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57" w:rsidRPr="00F77757" w:rsidRDefault="00F77757">
      <w:pPr>
        <w:rPr>
          <w:rFonts w:ascii="Calibri" w:hAnsi="Calibri"/>
          <w:lang w:val="sr-Cyrl-CS"/>
        </w:rPr>
      </w:pPr>
      <w:bookmarkStart w:id="0" w:name="OLE_LINK1"/>
      <w:bookmarkStart w:id="1" w:name="OLE_LINK2"/>
    </w:p>
    <w:p w:rsidR="000F1B9B" w:rsidRPr="00F77757" w:rsidRDefault="000F1B9B">
      <w:pPr>
        <w:rPr>
          <w:rFonts w:ascii="Calibri" w:hAnsi="Calibri"/>
          <w:lang w:val="sr-Cyrl-C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4772"/>
        <w:gridCol w:w="2424"/>
        <w:gridCol w:w="5377"/>
        <w:gridCol w:w="1299"/>
        <w:gridCol w:w="2060"/>
        <w:gridCol w:w="1997"/>
        <w:gridCol w:w="1282"/>
        <w:gridCol w:w="1202"/>
      </w:tblGrid>
      <w:tr w:rsidR="008815D7" w:rsidRPr="00487A76" w:rsidTr="008C099E">
        <w:trPr>
          <w:cantSplit/>
          <w:trHeight w:val="601"/>
          <w:tblHeader/>
        </w:trPr>
        <w:tc>
          <w:tcPr>
            <w:tcW w:w="174" w:type="pct"/>
            <w:shd w:val="clear" w:color="auto" w:fill="E6E6E6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128" w:type="pct"/>
            <w:shd w:val="clear" w:color="auto" w:fill="E6E6E6"/>
            <w:vAlign w:val="center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Name of the project</w:t>
            </w:r>
          </w:p>
        </w:tc>
        <w:tc>
          <w:tcPr>
            <w:tcW w:w="573" w:type="pct"/>
            <w:shd w:val="clear" w:color="auto" w:fill="E6E6E6"/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Project ID</w:t>
            </w:r>
          </w:p>
        </w:tc>
        <w:tc>
          <w:tcPr>
            <w:tcW w:w="1271" w:type="pct"/>
            <w:shd w:val="clear" w:color="auto" w:fill="E6E6E6"/>
            <w:vAlign w:val="center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Participating institutions</w:t>
            </w:r>
          </w:p>
        </w:tc>
        <w:tc>
          <w:tcPr>
            <w:tcW w:w="307" w:type="pct"/>
            <w:shd w:val="clear" w:color="auto" w:fill="E6E6E6"/>
            <w:vAlign w:val="center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Role of UNSPMF in the project</w:t>
            </w:r>
            <w:r w:rsidRPr="00487A76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7" w:type="pct"/>
            <w:shd w:val="clear" w:color="auto" w:fill="E6E6E6"/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Project coordinator at UNSPMF</w:t>
            </w:r>
          </w:p>
        </w:tc>
        <w:tc>
          <w:tcPr>
            <w:tcW w:w="472" w:type="pct"/>
            <w:shd w:val="clear" w:color="auto" w:fill="E6E6E6"/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Type o project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(</w:t>
            </w:r>
            <w:proofErr w:type="spellStart"/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Programme</w:t>
            </w:r>
            <w:proofErr w:type="spellEnd"/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</w:tc>
        <w:tc>
          <w:tcPr>
            <w:tcW w:w="587" w:type="pct"/>
            <w:gridSpan w:val="2"/>
            <w:shd w:val="clear" w:color="auto" w:fill="E6E6E6"/>
            <w:vAlign w:val="center"/>
          </w:tcPr>
          <w:p w:rsidR="008815D7" w:rsidRPr="00487A76" w:rsidRDefault="008815D7" w:rsidP="00EB7E4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b/>
                <w:sz w:val="24"/>
                <w:szCs w:val="24"/>
              </w:rPr>
              <w:t>Duration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The transfer of engineered nanomaterials from wastewater treatment &amp; stormwater to rivers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 ES1205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Federal Institute of Hydrology, Koblenz, Germany 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Jelena Tričković</w:t>
            </w: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 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(DH)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24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European Information System for Alien Species domen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COST Action TD:1209 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Natural Environment Research Council- United Kingdom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Zorica Svirčev</w:t>
            </w:r>
          </w:p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 xml:space="preserve">(DBE)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9C56B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Origins and evolution of life on Earth and in the Universe (ORIGINS)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COST Action TD1308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Laboratoire d'Astrophysique de Bordeaux,  FLOIRAC , FRANCE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over 20 other partner institutions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Zorica Svirčev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9C56B9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Development of a European network for preclinical testing of interventions in mouse models of age and age-related diseases (MouseAGE)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COST Action BM1402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5D14B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Max Planck Institute of Psychiatry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63246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Tatjana Kostić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(DBE)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Development of combined therapies with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bacteriophages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and chemical agents in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A.bamanni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biofilm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control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University of Novi Sad Faculty of Sciences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 University of Minho, Centre of Biological Engineering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 xml:space="preserve">coordinator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Petar Knežević</w:t>
            </w:r>
          </w:p>
          <w:p w:rsidR="008815D7" w:rsidRPr="00CE071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67607" w:rsidRDefault="008815D7" w:rsidP="003676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67607">
              <w:rPr>
                <w:rFonts w:ascii="Arial Narrow" w:hAnsi="Arial Narrow" w:cs="Arial"/>
                <w:sz w:val="24"/>
                <w:szCs w:val="24"/>
              </w:rPr>
              <w:t xml:space="preserve">Bilateral Cooperation between </w:t>
            </w:r>
          </w:p>
          <w:p w:rsidR="008815D7" w:rsidRPr="00487A76" w:rsidRDefault="008815D7" w:rsidP="0036760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367607">
              <w:rPr>
                <w:rFonts w:ascii="Arial Narrow" w:hAnsi="Arial Narrow" w:cs="Arial"/>
                <w:sz w:val="24"/>
                <w:szCs w:val="24"/>
              </w:rPr>
              <w:t>Portugal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European Information System for Alien Species, UK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 TD1209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 xml:space="preserve">NERC Centre for Ecology &amp; Hydrology, Wallingford, UK 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and over 20 other partner institutions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Snežana Radulović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9074F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Cyrl-CS"/>
              </w:rPr>
              <w:t>2017</w:t>
            </w:r>
          </w:p>
        </w:tc>
      </w:tr>
      <w:tr w:rsidR="008815D7" w:rsidRPr="00487A76" w:rsidTr="008C099E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815D7" w:rsidRDefault="008815D7" w:rsidP="008815D7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</w:rPr>
              <w:t>7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B806D1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Education of Modern Analytical and Bioanalytical Methods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 CZ-202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87A7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University of Pardubice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and others</w:t>
            </w: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Valerija Gužvanj</w:t>
            </w:r>
          </w:p>
          <w:p w:rsidR="008815D7" w:rsidRPr="00CE071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</w:t>
            </w: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2011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2017</w:t>
            </w:r>
          </w:p>
        </w:tc>
      </w:tr>
      <w:tr w:rsidR="008815D7" w:rsidRPr="00487A76" w:rsidTr="008C099E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8815D7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GEOREGNET </w:t>
            </w: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  <w:t>Geography and Regional Development</w:t>
            </w:r>
          </w:p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t>CIII-SI-0111-11-1617</w:t>
            </w:r>
            <w:r w:rsidRPr="00F949ED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GEOREGNET network was established in 2006 by four universities: the University of Maribor (SI),</w:t>
            </w:r>
          </w:p>
          <w:p w:rsidR="008815D7" w:rsidRPr="00F949ED" w:rsidRDefault="008815D7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the </w:t>
            </w:r>
            <w:proofErr w:type="spellStart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Palacký</w:t>
            </w:r>
            <w:proofErr w:type="spellEnd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 University in Olomouc (CZ), the University of </w:t>
            </w:r>
            <w:proofErr w:type="spellStart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Prešov</w:t>
            </w:r>
            <w:proofErr w:type="spellEnd"/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 xml:space="preserve"> (SK) and the University of Zagreb</w:t>
            </w:r>
          </w:p>
          <w:p w:rsidR="008815D7" w:rsidRDefault="008815D7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(CRO)</w:t>
            </w: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; Other partners joined over the years. </w:t>
            </w:r>
          </w:p>
          <w:p w:rsidR="008815D7" w:rsidRPr="00F949ED" w:rsidRDefault="008815D7" w:rsidP="00F949ED">
            <w:pPr>
              <w:jc w:val="center"/>
              <w:rPr>
                <w:rFonts w:ascii="Arial Narrow" w:eastAsia="Times New Roman" w:hAnsi="Arial Narrow" w:cs="Arial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</w:rPr>
              <w:t xml:space="preserve">Partnership web site: </w:t>
            </w:r>
            <w:r w:rsidRPr="00F949ED">
              <w:rPr>
                <w:rFonts w:ascii="Arial Narrow" w:eastAsia="Times New Roman" w:hAnsi="Arial Narrow" w:cs="Arial"/>
                <w:sz w:val="24"/>
                <w:szCs w:val="24"/>
              </w:rPr>
              <w:t>https://www.ceepus.info/public/network/network.aspx#nbb</w:t>
            </w:r>
          </w:p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F949ED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 xml:space="preserve">Miroslav </w:t>
            </w:r>
            <w:proofErr w:type="spellStart"/>
            <w:r w:rsidRPr="00F949ED">
              <w:rPr>
                <w:rFonts w:ascii="Arial Narrow" w:hAnsi="Arial Narrow" w:cs="Arial"/>
                <w:sz w:val="24"/>
                <w:szCs w:val="24"/>
              </w:rPr>
              <w:t>Vujičić</w:t>
            </w:r>
            <w:proofErr w:type="spellEnd"/>
          </w:p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(DGTH)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F949ED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CEEPUS</w:t>
            </w:r>
            <w:r w:rsidRPr="00F949ED">
              <w:rPr>
                <w:rFonts w:ascii="Arial Narrow" w:hAnsi="Arial Narrow" w:cs="Arial"/>
                <w:bCs/>
                <w:noProof/>
                <w:sz w:val="24"/>
                <w:szCs w:val="24"/>
                <w:lang w:val="sr-Latn-CS"/>
              </w:rPr>
              <w:t>III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>2006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949ED" w:rsidRDefault="008815D7" w:rsidP="00F949E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949ED">
              <w:rPr>
                <w:rFonts w:ascii="Arial Narrow" w:hAnsi="Arial Narrow" w:cs="Arial"/>
                <w:sz w:val="24"/>
                <w:szCs w:val="24"/>
              </w:rPr>
              <w:t>-</w:t>
            </w:r>
          </w:p>
        </w:tc>
      </w:tr>
      <w:tr w:rsidR="008815D7" w:rsidRPr="00487A76" w:rsidTr="008C099E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815D7" w:rsidRDefault="008815D7" w:rsidP="008815D7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</w:rPr>
              <w:t>9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Mutual Solubility of Rare Earth Metal (Sc, Y, Lanthanides) Bromides in Molten Alkali Bromides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Ecole polytechnique, Marseille, France; </w:t>
            </w:r>
          </w:p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Institute of Inorganic Chemistry, Wroclaw, Poland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Slobodan Gadžurić</w:t>
            </w:r>
          </w:p>
          <w:p w:rsidR="008815D7" w:rsidRPr="00CE071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IUPAC Solubility and Equilibrium Data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2013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2017</w:t>
            </w:r>
          </w:p>
        </w:tc>
      </w:tr>
      <w:tr w:rsidR="008815D7" w:rsidRPr="00487A76" w:rsidTr="008C099E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815D7" w:rsidRDefault="008815D7" w:rsidP="008815D7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</w:rPr>
              <w:t>10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00FB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 xml:space="preserve">Exchange on Ionic Liquids 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COST CM-1206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87A7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Technical University of Denmark (DTU), Chemical Institute,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Lyngby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, Denmark and others 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Slobodan Gadžurić</w:t>
            </w:r>
          </w:p>
          <w:p w:rsidR="008815D7" w:rsidRPr="00CE071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8815D7" w:rsidRPr="00487A76" w:rsidTr="008C099E">
        <w:trPr>
          <w:trHeight w:val="457"/>
        </w:trPr>
        <w:tc>
          <w:tcPr>
            <w:tcW w:w="17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815D7" w:rsidRDefault="008815D7" w:rsidP="008815D7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</w:rPr>
            </w:pPr>
            <w:r>
              <w:rPr>
                <w:rFonts w:ascii="Arial Narrow" w:hAnsi="Arial Narrow" w:cs="Arial"/>
                <w:bCs/>
                <w:noProof/>
                <w:sz w:val="24"/>
                <w:szCs w:val="24"/>
              </w:rPr>
              <w:t>11</w:t>
            </w:r>
          </w:p>
        </w:tc>
        <w:tc>
          <w:tcPr>
            <w:tcW w:w="112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00FB">
            <w:pPr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New and emerging challenges and opportunities in wastewater reuse (NEREUS)</w:t>
            </w:r>
          </w:p>
        </w:tc>
        <w:tc>
          <w:tcPr>
            <w:tcW w:w="5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pStyle w:val="HTMLPreformatted"/>
              <w:jc w:val="center"/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bCs/>
                <w:noProof/>
                <w:sz w:val="24"/>
                <w:szCs w:val="24"/>
                <w:lang w:val="sr-Cyrl-CS"/>
              </w:rPr>
              <w:t>COST Akcija NEREUS ЕС1403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Department of Civil and Environmental Engineering, NIREAS-International Water Research Center, School of Engineering University of Cyprus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Ivana Ivančev-Tumbas</w:t>
            </w:r>
          </w:p>
          <w:p w:rsidR="008815D7" w:rsidRPr="00CE0716" w:rsidRDefault="008815D7" w:rsidP="00C22E4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2616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- The European Network on Integrating Vision and Language (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iV&amp;L</w:t>
            </w:r>
            <w:proofErr w:type="spellEnd"/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Net)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ICT COST Action IC1307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0C130A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University of Brighton, Great Britain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Mirjana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Ivanović</w:t>
            </w:r>
            <w:proofErr w:type="spellEnd"/>
          </w:p>
          <w:p w:rsidR="008815D7" w:rsidRPr="00487A76" w:rsidRDefault="008815D7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26162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Runtime Verification beyond Monitoring (ARVI)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ICT COST Action IC1402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0C130A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University of Lübeck, Germany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>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Zoran Budimac</w:t>
            </w:r>
          </w:p>
          <w:p w:rsidR="008815D7" w:rsidRPr="00487A76" w:rsidRDefault="008815D7" w:rsidP="00834894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0B1B7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COST Action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8815D7" w:rsidRPr="00487A76" w:rsidTr="008C099E">
        <w:trPr>
          <w:trHeight w:val="1457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0C130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Innovative teaching curricula, methods and infrastructures for computer science and software engineering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Project no. 160480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Facoltà di scienze informatiche, Università della Svizzera italiana, Lugano, Switzerland 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 xml:space="preserve">Università della Svizzera italiana Lugano, University of Novi Sad (UNS), 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Slovak University of Technology in Bratislava (STUBA)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Mirjana Ivanović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SCOPES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Developing Capacity for High-Productivity Large-Scale Computing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IZ74Z0_160453/1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Ecole Polytechnique Federale de Lausanne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5D7" w:rsidRPr="00487A76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Srđan Škrbić</w:t>
            </w:r>
          </w:p>
          <w:p w:rsidR="008815D7" w:rsidRPr="00CE071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SCOPES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  <w:lang w:val="sr-Cyrl-CS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  <w:lang w:val="sr-Cyrl-CS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Chemical Elements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br/>
              <w:t>as Tracers of the Evolution of the Cosmos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 OC-2016-1-20829</w:t>
            </w: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(UNSPMF)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coordinator for</w:t>
            </w: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 xml:space="preserve"> Serbia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Tijana </w:t>
            </w:r>
            <w:proofErr w:type="spellStart"/>
            <w:r w:rsidRPr="00487A76">
              <w:rPr>
                <w:rFonts w:ascii="Arial Narrow" w:hAnsi="Arial Narrow" w:cs="Arial"/>
                <w:sz w:val="24"/>
                <w:szCs w:val="24"/>
              </w:rPr>
              <w:t>Prodanović</w:t>
            </w:r>
            <w:proofErr w:type="spellEnd"/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(DF)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COST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2020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Испитивање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деловања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нано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честица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циљу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повећања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отпорности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на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водни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стрес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сорте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Вранац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на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различитим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лозним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подлогама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87A7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UNSPMF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and </w:t>
            </w:r>
            <w:r w:rsidRPr="00487A76">
              <w:rPr>
                <w:rFonts w:ascii="Arial Narrow" w:hAnsi="Arial Narrow"/>
                <w:sz w:val="24"/>
                <w:szCs w:val="24"/>
              </w:rPr>
              <w:t xml:space="preserve">"July 13 Plantations" AD, </w:t>
            </w:r>
            <w:proofErr w:type="spellStart"/>
            <w:r w:rsidRPr="00487A76">
              <w:rPr>
                <w:rFonts w:ascii="Arial Narrow" w:hAnsi="Arial Narrow"/>
                <w:sz w:val="24"/>
                <w:szCs w:val="24"/>
              </w:rPr>
              <w:t>Podgorica</w:t>
            </w:r>
            <w:proofErr w:type="spellEnd"/>
            <w:r w:rsidRPr="00487A76">
              <w:t xml:space="preserve"> </w:t>
            </w: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coordinator fro Serbia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DF233E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Milan BORIŠEV</w:t>
            </w:r>
          </w:p>
          <w:p w:rsidR="008815D7" w:rsidRPr="00487A76" w:rsidRDefault="008815D7" w:rsidP="00DF233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Bilateral Cooperation Serbia and Montenegro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2106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Фракциони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целулар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аутомата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модели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таласног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кретања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синтеза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примена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735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UNSPMF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and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487A76"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>Faculty of Information Systems and Technologies</w:t>
            </w:r>
            <w:r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Style w:val="Emphasis"/>
                <w:rFonts w:ascii="Arial Narrow" w:hAnsi="Arial Narrow"/>
                <w:i w:val="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</w:rPr>
              <w:t>coordinator fro Serbia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Sanja KONJIK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Bilateral Cooperation Serbia and Montenegro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2106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19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  <w:p w:rsidR="008815D7" w:rsidRPr="00487A76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proofErr w:type="spellStart"/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InnoHPC</w:t>
            </w:r>
            <w:proofErr w:type="spellEnd"/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 xml:space="preserve"> - High-performance Computing for Effective Innovation in the Danube Region </w:t>
            </w:r>
          </w:p>
          <w:p w:rsidR="008815D7" w:rsidRPr="00487A76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http://www.interreg-danube.eu/approved-projects/innohpc</w:t>
            </w:r>
          </w:p>
          <w:p w:rsidR="008815D7" w:rsidRPr="00487A76" w:rsidRDefault="008815D7" w:rsidP="00C22E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INTERREG DANUBE TRANSNATIONAL PROGRAMME 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47359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http://www.interreg-danube.eu/approved-projects/innohpc/partners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Srđan Škrbić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INTERREG DANUBE TRANSNATIONAL PROGRAMME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1903E1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9552A1" w:rsidRDefault="008815D7" w:rsidP="005A7FF5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Development of structural methods to the study of pharmacologically active enzymes/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Развој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метода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за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проучавање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структуре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фармаколошки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активних</w:t>
            </w:r>
            <w:proofErr w:type="spellEnd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једињења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DS-2016-0050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MPNTR: </w:t>
            </w:r>
          </w:p>
          <w:p w:rsidR="008815D7" w:rsidRPr="009552A1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337-00-00136/2016-09/28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r w:rsidRPr="001903E1">
              <w:rPr>
                <w:rFonts w:ascii="Arial Narrow" w:hAnsi="Arial Narrow"/>
                <w:sz w:val="24"/>
                <w:szCs w:val="24"/>
              </w:rPr>
              <w:t>Slovak Academy of Sciences, Institute of Molecular Biology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Pr="001903E1">
              <w:rPr>
                <w:rFonts w:ascii="Arial Narrow" w:hAnsi="Arial Narrow"/>
                <w:sz w:val="24"/>
                <w:szCs w:val="24"/>
              </w:rPr>
              <w:t>Institute of Organic Chemistry and Biochemistry, The Czech Academy of Sciences</w:t>
            </w:r>
          </w:p>
          <w:p w:rsidR="008815D7" w:rsidRPr="009552A1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University of Novi Sad </w:t>
            </w:r>
            <w:r>
              <w:rPr>
                <w:rFonts w:ascii="Arial Narrow" w:hAnsi="Arial Narrow"/>
                <w:sz w:val="24"/>
                <w:szCs w:val="24"/>
              </w:rPr>
              <w:t xml:space="preserve">Faculty of Sciences,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Department of Biology and Ecology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Edward Petri 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1903E1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1903E1" w:rsidRDefault="008815D7" w:rsidP="005A7FF5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Time-frequency methods for operators and function spaces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DS-2016-0028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MPNTR: </w:t>
            </w:r>
          </w:p>
          <w:p w:rsidR="008815D7" w:rsidRPr="001903E1" w:rsidRDefault="008815D7" w:rsidP="005A7FF5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903E1">
              <w:rPr>
                <w:rFonts w:ascii="Arial Narrow" w:hAnsi="Arial Narrow"/>
                <w:color w:val="000000"/>
                <w:sz w:val="24"/>
                <w:szCs w:val="24"/>
              </w:rPr>
              <w:t>337-00-00136/2016-09/31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Pavol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Jozef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1903E1">
              <w:rPr>
                <w:rFonts w:ascii="Arial Narrow" w:hAnsi="Arial Narrow"/>
                <w:sz w:val="24"/>
                <w:szCs w:val="24"/>
              </w:rPr>
              <w:t>Safarik</w:t>
            </w:r>
            <w:proofErr w:type="spellEnd"/>
            <w:r w:rsidRPr="001903E1">
              <w:rPr>
                <w:rFonts w:ascii="Arial Narrow" w:hAnsi="Arial Narrow"/>
                <w:sz w:val="24"/>
                <w:szCs w:val="24"/>
              </w:rPr>
              <w:t xml:space="preserve"> University in Kosice - Faculty of Science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 </w:t>
            </w:r>
            <w:r w:rsidRPr="001903E1">
              <w:rPr>
                <w:rFonts w:ascii="Arial Narrow" w:hAnsi="Arial Narrow"/>
                <w:sz w:val="24"/>
                <w:szCs w:val="24"/>
              </w:rPr>
              <w:t>Faculty of Mathematics and Physics, Charles University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3. </w:t>
            </w:r>
            <w:r w:rsidRPr="001903E1">
              <w:rPr>
                <w:rFonts w:ascii="Arial Narrow" w:hAnsi="Arial Narrow"/>
                <w:sz w:val="24"/>
                <w:szCs w:val="24"/>
              </w:rPr>
              <w:t>Faculty of Mathematics, University Vienna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4. </w:t>
            </w:r>
            <w:r w:rsidRPr="001903E1">
              <w:rPr>
                <w:rFonts w:ascii="Arial Narrow" w:hAnsi="Arial Narrow"/>
                <w:sz w:val="24"/>
                <w:szCs w:val="24"/>
              </w:rPr>
              <w:t xml:space="preserve">University of Novi Sad </w:t>
            </w:r>
            <w:r>
              <w:rPr>
                <w:rFonts w:ascii="Arial Narrow" w:hAnsi="Arial Narrow"/>
                <w:sz w:val="24"/>
                <w:szCs w:val="24"/>
              </w:rPr>
              <w:t xml:space="preserve">Faculty of Sciences </w:t>
            </w:r>
          </w:p>
          <w:p w:rsidR="008815D7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Department of Mathematics and Informatics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Nenad Teofanov</w:t>
            </w:r>
          </w:p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Multilateral Scientific and Technological Cooperation among countries in the Danube Region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t>22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  <w:p w:rsidR="008815D7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 w:rsidRPr="00487A76"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  <w:lastRenderedPageBreak/>
              <w:t>Physical properties of glasses designed for applications in infrared region of spectrum and memory devices</w:t>
            </w:r>
          </w:p>
          <w:p w:rsidR="008815D7" w:rsidRPr="00487A76" w:rsidRDefault="008815D7" w:rsidP="004D6A27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No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t xml:space="preserve"> MPNTR: 337-00-00136/2016-09/43</w:t>
            </w: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487A76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DS-2016-0038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1. Slovak University of Technology in Bratislava - Faculty of Materials Science and Technology in </w:t>
            </w:r>
            <w:proofErr w:type="spellStart"/>
            <w:r w:rsidRPr="00B30D09">
              <w:rPr>
                <w:rFonts w:ascii="Arial Narrow" w:hAnsi="Arial Narrow" w:cs="Arial"/>
                <w:sz w:val="24"/>
                <w:szCs w:val="24"/>
              </w:rPr>
              <w:t>Trnava</w:t>
            </w:r>
            <w:proofErr w:type="spellEnd"/>
            <w:r w:rsidRPr="00B30D09">
              <w:rPr>
                <w:rFonts w:ascii="Arial Narrow" w:hAnsi="Arial Narrow" w:cs="Arial"/>
                <w:sz w:val="24"/>
                <w:szCs w:val="24"/>
              </w:rPr>
              <w:t>,</w:t>
            </w:r>
          </w:p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 </w:t>
            </w:r>
          </w:p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2. Institute of Rock Structure and Mechanics, Czech Academy of Sciences, </w:t>
            </w:r>
          </w:p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3. Institute of Rock Structure and Mechanics of the ASCR, </w:t>
            </w:r>
          </w:p>
          <w:p w:rsidR="008815D7" w:rsidRPr="00B30D09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Faculty of Sciences, </w:t>
            </w:r>
          </w:p>
          <w:p w:rsidR="008815D7" w:rsidRPr="00487A76" w:rsidRDefault="008815D7" w:rsidP="00B30D09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B30D09">
              <w:rPr>
                <w:rFonts w:ascii="Arial Narrow" w:hAnsi="Arial Narrow" w:cs="Arial"/>
                <w:sz w:val="24"/>
                <w:szCs w:val="24"/>
              </w:rPr>
              <w:t xml:space="preserve">4. University of Novi Sad Faculty of Sciences 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Svetlana </w:t>
            </w:r>
            <w:proofErr w:type="spellStart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>Lukić</w:t>
            </w:r>
            <w:proofErr w:type="spellEnd"/>
            <w:r w:rsidRPr="00487A76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Petrović </w:t>
            </w:r>
          </w:p>
          <w:p w:rsidR="008815D7" w:rsidRPr="00487A76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(DF)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Multilateral Scientific and </w:t>
            </w:r>
            <w:r w:rsidRPr="00487A76">
              <w:rPr>
                <w:rFonts w:ascii="Arial Narrow" w:hAnsi="Arial Narrow" w:cs="Arial"/>
                <w:sz w:val="24"/>
                <w:szCs w:val="24"/>
              </w:rPr>
              <w:lastRenderedPageBreak/>
              <w:t>Technological Cooperation among countries in the Danube Region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87A76">
              <w:rPr>
                <w:rFonts w:ascii="Arial Narrow" w:hAnsi="Arial Narrow" w:cs="Arial"/>
                <w:sz w:val="24"/>
                <w:szCs w:val="24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7A190A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t>Strengthening Capacities for Tourism Changes in</w:t>
            </w: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  <w:t>WB – Building Competences for Quality</w:t>
            </w: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  <w:t>Management of Heritage and Cultural Tourism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Pr="007A190A" w:rsidRDefault="008815D7" w:rsidP="007A190A">
            <w:pPr>
              <w:spacing w:before="100" w:beforeAutospacing="1" w:after="100" w:afterAutospacing="1"/>
              <w:outlineLvl w:val="0"/>
              <w:rPr>
                <w:rFonts w:ascii="Arial Narrow" w:eastAsia="Times New Roman" w:hAnsi="Arial Narrow" w:cs="Arial"/>
                <w:bCs/>
                <w:kern w:val="36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CULTURWB </w:t>
            </w: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7A190A" w:rsidRDefault="008815D7" w:rsidP="00760166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7A190A">
              <w:rPr>
                <w:rFonts w:ascii="Arial Narrow" w:hAnsi="Arial Narrow"/>
                <w:color w:val="000000"/>
                <w:sz w:val="24"/>
                <w:szCs w:val="24"/>
              </w:rPr>
              <w:t>574193-EPP-1-2016-RS-EPPKA2-CBHE-JP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Coordinator: University of Novi Sad (Faculty of Sciences) and 12 other partners: </w:t>
            </w:r>
          </w:p>
          <w:p w:rsidR="008815D7" w:rsidRPr="00BA0139" w:rsidRDefault="008815D7" w:rsidP="00BA0139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2.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FH JOANNEUM GESELLSCHAFT M.B.H. (AT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3.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HOCHSCHULE HEILBRONN (DE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4.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JAVNA USTANOVA UNIVERZITET CRNE GORE PODGORICA (ME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5.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POKRAJINSKI ZAVOD ZA ZASTITU SPOMENIKA KULTURE NOVI SAD (RS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6.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SARAJEVO SUSRET KULTURA (BA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7.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STICHTING NHTV INTERNATIONALE HOGESCHOOL BREDA (NL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8.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TOURISM ORGANIZATION OF KOTOR MUNCIPALITY (ME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9.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DZEMAL BIJEDIC U MOSTARU SA SUPSIDIJARNOM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  <w:t>ODGOVORNOSCU SASJEDISTEM U MOSTARU (BA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10.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BANJOJ LUCI (BA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11.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ISTOCNOM SARAJEVU (BA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12.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UNIVERZITET U NISU (RS</w:t>
            </w:r>
            <w:proofErr w:type="gramStart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)</w:t>
            </w:r>
            <w:proofErr w:type="gramEnd"/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13. </w:t>
            </w:r>
            <w:r w:rsidRPr="00BA0139">
              <w:rPr>
                <w:rFonts w:ascii="Arial Narrow" w:hAnsi="Arial Narrow"/>
                <w:color w:val="000000"/>
                <w:sz w:val="24"/>
                <w:szCs w:val="24"/>
              </w:rPr>
              <w:t>WORLD UNIVERSITY SERVICE-OSTERREICHISCHES KOMITEE VEREIN (AT)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Lead Partner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Tatjana Pivac</w:t>
            </w:r>
          </w:p>
          <w:p w:rsidR="008815D7" w:rsidRPr="00487A76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Erasmus Plus Key Action 2 Capacity Building in Higher Education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87A76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2019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COolest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Of Labs Hottest Of Theories </w:t>
            </w:r>
          </w:p>
          <w:p w:rsidR="008815D7" w:rsidRPr="008C6F22" w:rsidRDefault="008815D7" w:rsidP="007A190A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COOLand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HOT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722945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 xml:space="preserve">University of Novi Sad Faculty of Technical Sciences and others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Tijana </w:t>
            </w:r>
            <w:proofErr w:type="spellStart"/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>Prodanović</w:t>
            </w:r>
            <w:proofErr w:type="spellEnd"/>
            <w:r w:rsidRPr="008C6F22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(DF)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HORIZON 2020 </w:t>
            </w:r>
          </w:p>
          <w:p w:rsidR="008815D7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  <w:p w:rsidR="008815D7" w:rsidRPr="008C6F22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H2020-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MSCA-NIGHT-2016 </w:t>
            </w:r>
          </w:p>
          <w:p w:rsidR="008815D7" w:rsidRPr="008C6F22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Researchers’ Night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Solutions of Stochastic Equations Involving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Differential and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Pseudodifferential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Operators in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Algebras of Generalized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Stohastic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Processes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451-03-01039/2015-09/26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Dora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Seleši</w:t>
            </w:r>
            <w:proofErr w:type="spellEnd"/>
          </w:p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DF23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C6F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DF233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Varijacioni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račun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optimizacija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primene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br/>
              <w:t>VROP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143DAD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A397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Nataša Krejić</w:t>
            </w:r>
          </w:p>
          <w:p w:rsidR="008815D7" w:rsidRPr="008C6F22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C6F22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Optimizacija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metoda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merenja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radioaktivnosti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(3H,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14C, 90Sr, 222Rn) u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uzorcima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iz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životne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sredine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Jovana Nikolov</w:t>
            </w:r>
          </w:p>
          <w:p w:rsidR="008815D7" w:rsidRPr="008C6F22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(DF)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between Croatia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E4160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Diverzitet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vegetacije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vlažnih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livada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u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odnosu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na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klimatski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gradijent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duž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južnog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oboda</w:t>
            </w:r>
            <w:proofErr w:type="spellEnd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Panonske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nizije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Ružica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Igić</w:t>
            </w:r>
            <w:proofErr w:type="spellEnd"/>
          </w:p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A95156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"</w:t>
            </w:r>
            <w:proofErr w:type="spellStart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Microlocal</w:t>
            </w:r>
            <w:proofErr w:type="spellEnd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 xml:space="preserve"> analysis, partial differential equations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and applications to Heterogeneous materials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(</w:t>
            </w:r>
            <w:proofErr w:type="spellStart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MLAHetMat</w:t>
            </w:r>
            <w:proofErr w:type="spellEnd"/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)" MAPD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 w:cs="Arial"/>
                <w:sz w:val="24"/>
                <w:szCs w:val="24"/>
              </w:rPr>
              <w:t>University of Novi Sad Faculty of Sciences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8C6F2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Stevan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Pilipović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 xml:space="preserve">Bilateral Cooperation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between Croatia and Serbia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8C6F22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A95156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Solutions for present and future emerging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pollutants in land and water resources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management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r w:rsidRPr="00A95156">
              <w:rPr>
                <w:rFonts w:ascii="Arial Narrow" w:hAnsi="Arial Narrow"/>
                <w:color w:val="000000"/>
                <w:sz w:val="24"/>
                <w:szCs w:val="24"/>
              </w:rPr>
              <w:t>SOLUTIONS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95156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95156">
              <w:rPr>
                <w:rFonts w:ascii="Arial Narrow" w:hAnsi="Arial Narrow"/>
                <w:sz w:val="24"/>
                <w:szCs w:val="24"/>
              </w:rPr>
              <w:t>603437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A95156">
              <w:rPr>
                <w:rFonts w:ascii="Arial Narrow" w:hAnsi="Arial Narrow" w:cs="Arial"/>
                <w:sz w:val="24"/>
                <w:szCs w:val="24"/>
              </w:rPr>
              <w:t>http://cordis.europa.eu/project/rcn/110817_en.html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Ivana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Teodorović</w:t>
            </w:r>
            <w:proofErr w:type="spellEnd"/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FP7 Collaborative Project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A95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8C6F2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2018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FF0F14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Identification of key factors governing Ambrosia pollen emission by field experiments and their implementation in the numerical pollen dispersion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br/>
              <w:t>model (COSMO-ART)</w:t>
            </w: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76016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IZ73Z0_152348/1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Eidgenössisches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Departement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des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Innern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(EDI)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Bundesamt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für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Meteorologie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und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Klimatologie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MeteoSchweiz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, </w:t>
            </w:r>
          </w:p>
          <w:p w:rsidR="008815D7" w:rsidRPr="00FF0F14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Numerische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Vorhersagen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Analyse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und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Prognose</w:t>
            </w:r>
            <w:proofErr w:type="spellEnd"/>
            <w:r w:rsidRPr="00FF0F14">
              <w:rPr>
                <w:rFonts w:ascii="Arial Narrow" w:hAnsi="Arial Narrow"/>
                <w:sz w:val="24"/>
                <w:szCs w:val="24"/>
              </w:rPr>
              <w:t xml:space="preserve"> - Zürich </w:t>
            </w:r>
            <w:proofErr w:type="spellStart"/>
            <w:r w:rsidRPr="00FF0F14">
              <w:rPr>
                <w:rFonts w:ascii="Arial Narrow" w:hAnsi="Arial Narrow"/>
                <w:sz w:val="24"/>
                <w:szCs w:val="24"/>
              </w:rPr>
              <w:t>MeteoSchweiz</w:t>
            </w:r>
            <w:proofErr w:type="spellEnd"/>
          </w:p>
          <w:p w:rsidR="008815D7" w:rsidRPr="00FF0F14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F0F14">
              <w:rPr>
                <w:rFonts w:ascii="Arial Narrow" w:hAnsi="Arial Narrow" w:cs="Arial"/>
                <w:sz w:val="24"/>
                <w:szCs w:val="24"/>
              </w:rPr>
              <w:t xml:space="preserve">University of Novi Sad Faculty of Sciences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FF0F14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Branko </w:t>
            </w:r>
            <w:proofErr w:type="spellStart"/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Šikoparija</w:t>
            </w:r>
            <w:proofErr w:type="spellEnd"/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  <w:p w:rsidR="008815D7" w:rsidRPr="00FF0F14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8815D7" w:rsidRPr="00FF0F14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FF0F14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A9515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FF0F14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FF0F14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Identification and characterization of</w:t>
            </w: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cyanobacterial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toxins based on their interaction with basic cellular detoxification systems in</w:t>
            </w: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br/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zebrafish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Danio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rerio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) and zooplankton (Daphnia magna)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IZ73Z0_152274/1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Fachhochschule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Nordwestschweiz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Hochschule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für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Life Sciences, </w:t>
            </w:r>
            <w:r w:rsidRPr="00D607E9">
              <w:rPr>
                <w:rFonts w:ascii="Arial Narrow" w:hAnsi="Arial Narrow" w:cs="Arial"/>
                <w:sz w:val="24"/>
                <w:szCs w:val="24"/>
              </w:rPr>
              <w:t>University of Novi Sad Faculty of Sciences and others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D607E9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Jelica Simeunović</w:t>
            </w:r>
          </w:p>
          <w:p w:rsidR="008815D7" w:rsidRPr="00D607E9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FF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8815D7" w:rsidRPr="00D607E9" w:rsidRDefault="008815D7" w:rsidP="00FF0F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D607E9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Responsiveness of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Mitogen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-Activated </w:t>
            </w:r>
            <w:proofErr w:type="spellStart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ProteinKinase</w:t>
            </w:r>
            <w:proofErr w:type="spellEnd"/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 on chemical exposure of human and fish cells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IZ73Z0_152743/1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607E9">
              <w:rPr>
                <w:rFonts w:ascii="Arial Narrow" w:hAnsi="Arial Narrow"/>
                <w:sz w:val="24"/>
                <w:szCs w:val="24"/>
              </w:rPr>
              <w:t>Umwelttoxikologie</w:t>
            </w:r>
            <w:proofErr w:type="spellEnd"/>
            <w:r w:rsidRPr="00D607E9">
              <w:rPr>
                <w:rFonts w:ascii="Arial Narrow" w:hAnsi="Arial Narrow"/>
                <w:sz w:val="24"/>
                <w:szCs w:val="24"/>
              </w:rPr>
              <w:t xml:space="preserve"> EAWAG, </w:t>
            </w:r>
            <w:r w:rsidRPr="00D607E9">
              <w:rPr>
                <w:rFonts w:ascii="Arial Narrow" w:hAnsi="Arial Narrow" w:cs="Arial"/>
                <w:sz w:val="24"/>
                <w:szCs w:val="24"/>
              </w:rPr>
              <w:t>University of Novi Sad Faculty of Sciences and others</w:t>
            </w:r>
            <w:r w:rsidRPr="00D607E9">
              <w:t xml:space="preserve"> 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D607E9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Nebojša Andrić</w:t>
            </w:r>
          </w:p>
          <w:p w:rsidR="008815D7" w:rsidRPr="00D607E9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SCOPES 2013-2016; </w:t>
            </w:r>
          </w:p>
          <w:p w:rsidR="008815D7" w:rsidRPr="00D607E9" w:rsidRDefault="008815D7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 xml:space="preserve">funded by </w:t>
            </w:r>
            <w:r w:rsidRPr="00D607E9">
              <w:rPr>
                <w:rFonts w:ascii="Arial Narrow" w:hAnsi="Arial Narrow"/>
                <w:sz w:val="24"/>
                <w:szCs w:val="24"/>
              </w:rPr>
              <w:t>Swiss National Science Foundation (SNSF)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D607E9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607E9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</w:tr>
      <w:tr w:rsidR="008815D7" w:rsidRPr="00487A76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Insect-plant relationships: insights into biodiversity and new applications </w:t>
            </w:r>
          </w:p>
          <w:p w:rsidR="008815D7" w:rsidRPr="00A51775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Acronym: </w:t>
            </w:r>
            <w:proofErr w:type="spellStart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FlyHigh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645636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1. Coordinator: HELSINGIN YLIOPISTO (HELSINGIN YLIOPISTO), Finland   </w:t>
            </w:r>
          </w:p>
          <w:p w:rsidR="008815D7" w:rsidRPr="00A51775" w:rsidRDefault="008815D7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2. University of Novi Sad Faculty of Sciences (UNSPMF ) </w:t>
            </w:r>
          </w:p>
          <w:p w:rsidR="008815D7" w:rsidRPr="00A51775" w:rsidRDefault="008815D7" w:rsidP="00A51775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3. BIOFLYTECH, SL (BIOFLYTECH), Spain </w:t>
            </w:r>
          </w:p>
          <w:p w:rsidR="008815D7" w:rsidRPr="00A51775" w:rsidRDefault="008815D7" w:rsidP="00A51775">
            <w:pPr>
              <w:rPr>
                <w:rFonts w:ascii="Arial Narrow" w:hAnsi="Arial Narrow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 4. UNIVERSIDAD DE ALICANTE (UNIVERSIDAD DE ALICANTE), Spain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A5177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Ante Vujić </w:t>
            </w:r>
          </w:p>
          <w:p w:rsidR="008815D7" w:rsidRPr="00A51775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HORIZON 2020 </w:t>
            </w:r>
          </w:p>
          <w:p w:rsidR="008815D7" w:rsidRPr="00A51775" w:rsidRDefault="008815D7" w:rsidP="00955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 xml:space="preserve">MSCA-RISE-2014: Marie </w:t>
            </w:r>
            <w:proofErr w:type="spellStart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Skłodowska</w:t>
            </w:r>
            <w:proofErr w:type="spellEnd"/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-Curie</w:t>
            </w: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br/>
              <w:t>Research and Innovation Staff Exchange (RISE)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01/07/2015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A51775" w:rsidRDefault="008815D7" w:rsidP="00A517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A51775">
              <w:rPr>
                <w:rFonts w:ascii="Arial Narrow" w:hAnsi="Arial Narrow"/>
                <w:color w:val="000000"/>
                <w:sz w:val="24"/>
                <w:szCs w:val="24"/>
              </w:rPr>
              <w:t>30/06/2018</w:t>
            </w:r>
          </w:p>
        </w:tc>
      </w:tr>
      <w:tr w:rsidR="008815D7" w:rsidRPr="00451831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Real-time measurements and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forecasting for successful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prevention and management of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 xml:space="preserve">seasonal allergies in Croatia Serbia cross-border region </w:t>
            </w:r>
          </w:p>
          <w:p w:rsidR="008815D7" w:rsidRPr="00451831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Acronym: </w:t>
            </w:r>
            <w:proofErr w:type="spellStart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RealForAll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76016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>HR-RS151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CF744A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Lead Partner: </w:t>
            </w:r>
            <w:proofErr w:type="spellStart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>BioSensе</w:t>
            </w:r>
            <w:proofErr w:type="spellEnd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Institute - Research</w:t>
            </w: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br/>
              <w:t xml:space="preserve">Institute for Information Technologies in </w:t>
            </w:r>
            <w:proofErr w:type="spellStart"/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>Biosystems</w:t>
            </w:r>
            <w:proofErr w:type="spellEnd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  </w:t>
            </w:r>
          </w:p>
          <w:p w:rsidR="008815D7" w:rsidRPr="00451831" w:rsidRDefault="008815D7" w:rsidP="00CF744A">
            <w:pPr>
              <w:rPr>
                <w:rFonts w:ascii="Arial Narrow" w:hAnsi="Arial Narrow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PP2 - University of Osijek (HR),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PP3 - University of Novi Sad,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Faculty of Sciences (RS),</w:t>
            </w: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br/>
              <w:t>PP4 - City of Osijek (HR)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Nataša Krejić </w:t>
            </w:r>
          </w:p>
          <w:p w:rsidR="008815D7" w:rsidRPr="00451831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(DMI)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51831">
              <w:rPr>
                <w:rFonts w:ascii="Arial Narrow" w:hAnsi="Arial Narrow"/>
                <w:sz w:val="24"/>
                <w:szCs w:val="24"/>
              </w:rPr>
              <w:t xml:space="preserve">IPA CBC </w:t>
            </w:r>
            <w:proofErr w:type="spellStart"/>
            <w:r w:rsidRPr="00451831">
              <w:rPr>
                <w:rFonts w:ascii="Arial Narrow" w:hAnsi="Arial Narrow"/>
                <w:sz w:val="24"/>
                <w:szCs w:val="24"/>
              </w:rPr>
              <w:t>Programme</w:t>
            </w:r>
            <w:proofErr w:type="spellEnd"/>
            <w:r w:rsidRPr="00451831">
              <w:rPr>
                <w:rFonts w:ascii="Arial Narrow" w:hAnsi="Arial Narrow"/>
                <w:sz w:val="24"/>
                <w:szCs w:val="24"/>
              </w:rPr>
              <w:t xml:space="preserve"> Croatia – Serbia 2014-2020 </w:t>
            </w:r>
          </w:p>
          <w:p w:rsidR="008815D7" w:rsidRPr="00451831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sz w:val="24"/>
                <w:szCs w:val="24"/>
              </w:rPr>
              <w:t>1</w:t>
            </w:r>
            <w:r w:rsidRPr="00451831">
              <w:rPr>
                <w:rFonts w:ascii="Arial Narrow" w:hAnsi="Arial Narrow"/>
                <w:sz w:val="24"/>
                <w:szCs w:val="24"/>
                <w:vertAlign w:val="superscript"/>
              </w:rPr>
              <w:t>st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call for proposals 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2020</w:t>
            </w:r>
          </w:p>
        </w:tc>
      </w:tr>
      <w:tr w:rsidR="008815D7" w:rsidRPr="00451831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8815D7">
            <w:pPr>
              <w:spacing w:before="100" w:beforeAutospacing="1" w:after="100" w:afterAutospacing="1"/>
              <w:jc w:val="center"/>
              <w:outlineLvl w:val="0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9552A1">
            <w:pPr>
              <w:spacing w:before="100" w:beforeAutospacing="1" w:after="100" w:afterAutospacing="1"/>
              <w:outlineLvl w:val="0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 xml:space="preserve">ICT Networking for Overcoming Technical and Social Barriers in Instrumental Analytical Chemistry education </w:t>
            </w:r>
          </w:p>
          <w:p w:rsidR="008815D7" w:rsidRPr="00451831" w:rsidRDefault="008815D7" w:rsidP="009552A1">
            <w:pPr>
              <w:spacing w:before="100" w:beforeAutospacing="1" w:after="100" w:afterAutospacing="1"/>
              <w:outlineLvl w:val="0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 xml:space="preserve">Acronym: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  <w:t>NetChem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760166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1 – University of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Niš</w:t>
            </w:r>
            <w:proofErr w:type="spellEnd"/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2 –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Universite</w:t>
            </w:r>
            <w:proofErr w:type="spellEnd"/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 Pierre et Marie Curie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3 – University of Greenwich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4 – Brno University of Technology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5 – CEA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6 – University of Belgrade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7 – University of Novi Sad (PMF) 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8 – University of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Kragujevac</w:t>
            </w:r>
            <w:proofErr w:type="spellEnd"/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9 – Agricultural University of Tirana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10 – University of Tirana</w:t>
            </w:r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 xml:space="preserve">Partner 11 – Analysis </w:t>
            </w:r>
            <w:proofErr w:type="spellStart"/>
            <w:r w:rsidRPr="00451831">
              <w:rPr>
                <w:rStyle w:val="Strong"/>
                <w:rFonts w:ascii="Arial Narrow" w:hAnsi="Arial Narrow" w:cs="Arial"/>
                <w:b w:val="0"/>
              </w:rPr>
              <w:t>d.o.o</w:t>
            </w:r>
            <w:proofErr w:type="spellEnd"/>
            <w:r w:rsidRPr="00451831">
              <w:rPr>
                <w:rStyle w:val="Strong"/>
                <w:rFonts w:ascii="Arial Narrow" w:hAnsi="Arial Narrow" w:cs="Arial"/>
                <w:b w:val="0"/>
              </w:rPr>
              <w:t>.</w:t>
            </w:r>
          </w:p>
          <w:p w:rsidR="008815D7" w:rsidRPr="00451831" w:rsidRDefault="009872EF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hyperlink r:id="rId6" w:anchor="enoloska_stanica_vrsac" w:history="1"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Partner 12 – </w:t>
              </w:r>
              <w:proofErr w:type="spellStart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>Enološka</w:t>
              </w:r>
              <w:proofErr w:type="spellEnd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 </w:t>
              </w:r>
              <w:proofErr w:type="spellStart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>stanica</w:t>
              </w:r>
              <w:proofErr w:type="spellEnd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 </w:t>
              </w:r>
              <w:proofErr w:type="spellStart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>Vršac</w:t>
              </w:r>
              <w:proofErr w:type="spellEnd"/>
            </w:hyperlink>
          </w:p>
          <w:p w:rsidR="008815D7" w:rsidRPr="00451831" w:rsidRDefault="009872EF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hyperlink r:id="rId7" w:anchor="zlatiborac" w:history="1"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 xml:space="preserve">Partner 13 – </w:t>
              </w:r>
              <w:proofErr w:type="spellStart"/>
              <w:r w:rsidR="008815D7" w:rsidRPr="00451831">
                <w:rPr>
                  <w:rStyle w:val="Strong"/>
                  <w:rFonts w:ascii="Arial Narrow" w:hAnsi="Arial Narrow" w:cs="Arial"/>
                  <w:b w:val="0"/>
                </w:rPr>
                <w:t>Zlatiborac</w:t>
              </w:r>
              <w:proofErr w:type="spellEnd"/>
            </w:hyperlink>
            <w:bookmarkStart w:id="2" w:name="university_of_nis"/>
            <w:r w:rsidR="008815D7" w:rsidRPr="00451831">
              <w:rPr>
                <w:rFonts w:ascii="Arial Narrow" w:hAnsi="Arial Narrow" w:cs="Arial"/>
              </w:rPr>
              <w:t xml:space="preserve"> </w:t>
            </w:r>
            <w:bookmarkEnd w:id="2"/>
          </w:p>
          <w:p w:rsidR="008815D7" w:rsidRPr="00451831" w:rsidRDefault="008815D7" w:rsidP="00DE42A8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451831">
              <w:rPr>
                <w:rStyle w:val="Strong"/>
                <w:rFonts w:ascii="Arial Narrow" w:hAnsi="Arial Narrow" w:cs="Arial"/>
                <w:b w:val="0"/>
              </w:rPr>
              <w:t>Partner 14 – Thermo Scientific</w:t>
            </w:r>
          </w:p>
          <w:p w:rsidR="008815D7" w:rsidRPr="00451831" w:rsidRDefault="008815D7" w:rsidP="00DE42A8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Partner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Ivana </w:t>
            </w:r>
            <w:proofErr w:type="spellStart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Ivančev</w:t>
            </w:r>
            <w:proofErr w:type="spellEnd"/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 xml:space="preserve"> Tumbas</w:t>
            </w:r>
          </w:p>
          <w:p w:rsidR="008815D7" w:rsidRPr="00451831" w:rsidRDefault="008815D7" w:rsidP="00143DAD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</w:rPr>
              <w:t>(DH)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DE42A8">
            <w:pPr>
              <w:pStyle w:val="NormalWeb"/>
              <w:rPr>
                <w:rFonts w:ascii="Arial Narrow" w:hAnsi="Arial Narrow"/>
              </w:rPr>
            </w:pPr>
            <w:proofErr w:type="spellStart"/>
            <w:r w:rsidRPr="00451831">
              <w:rPr>
                <w:rFonts w:ascii="Arial Narrow" w:hAnsi="Arial Narrow"/>
              </w:rPr>
              <w:t>Programme</w:t>
            </w:r>
            <w:proofErr w:type="spellEnd"/>
            <w:r w:rsidRPr="00451831">
              <w:rPr>
                <w:rFonts w:ascii="Arial Narrow" w:hAnsi="Arial Narrow"/>
              </w:rPr>
              <w:t xml:space="preserve">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Erasmus+</w:t>
            </w:r>
          </w:p>
          <w:p w:rsidR="008815D7" w:rsidRPr="00451831" w:rsidRDefault="008815D7" w:rsidP="00DE42A8">
            <w:pPr>
              <w:pStyle w:val="NormalWeb"/>
              <w:rPr>
                <w:rFonts w:ascii="Arial Narrow" w:hAnsi="Arial Narrow"/>
              </w:rPr>
            </w:pPr>
            <w:r w:rsidRPr="00451831">
              <w:rPr>
                <w:rFonts w:ascii="Arial Narrow" w:hAnsi="Arial Narrow"/>
              </w:rPr>
              <w:t>Sub-</w:t>
            </w:r>
            <w:proofErr w:type="spellStart"/>
            <w:r w:rsidRPr="00451831">
              <w:rPr>
                <w:rFonts w:ascii="Arial Narrow" w:hAnsi="Arial Narrow"/>
              </w:rPr>
              <w:t>programme</w:t>
            </w:r>
            <w:proofErr w:type="spellEnd"/>
            <w:r w:rsidRPr="00451831">
              <w:rPr>
                <w:rFonts w:ascii="Arial Narrow" w:hAnsi="Arial Narrow"/>
              </w:rPr>
              <w:t xml:space="preserve">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Cooperation for innovation and the exchange of good practices</w:t>
            </w:r>
          </w:p>
          <w:p w:rsidR="008815D7" w:rsidRPr="00451831" w:rsidRDefault="008815D7" w:rsidP="00DE42A8">
            <w:pPr>
              <w:pStyle w:val="NormalWeb"/>
              <w:rPr>
                <w:rFonts w:ascii="Arial Narrow" w:hAnsi="Arial Narrow"/>
              </w:rPr>
            </w:pPr>
            <w:r w:rsidRPr="00451831">
              <w:rPr>
                <w:rFonts w:ascii="Arial Narrow" w:hAnsi="Arial Narrow"/>
              </w:rPr>
              <w:t xml:space="preserve">Action: </w:t>
            </w:r>
            <w:r w:rsidRPr="00451831">
              <w:rPr>
                <w:rStyle w:val="Strong"/>
                <w:rFonts w:ascii="Arial Narrow" w:hAnsi="Arial Narrow"/>
                <w:b w:val="0"/>
              </w:rPr>
              <w:t>Capacity Building in higher education</w:t>
            </w:r>
          </w:p>
          <w:p w:rsidR="008815D7" w:rsidRPr="00451831" w:rsidRDefault="008815D7" w:rsidP="005A7F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51831"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8815D7" w:rsidRPr="00451831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C341DE" w:rsidRDefault="008815D7" w:rsidP="008815D7">
            <w:pPr>
              <w:spacing w:before="120" w:line="300" w:lineRule="atLeast"/>
              <w:jc w:val="center"/>
              <w:rPr>
                <w:rFonts w:ascii="Montserrat" w:hAnsi="Montserrat" w:cs="Calibri"/>
              </w:rPr>
            </w:pPr>
            <w:r>
              <w:rPr>
                <w:rFonts w:ascii="Montserrat" w:hAnsi="Montserrat" w:cs="Calibri"/>
              </w:rPr>
              <w:t>37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51831">
            <w:pPr>
              <w:spacing w:before="120" w:line="300" w:lineRule="atLeast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C341DE">
              <w:rPr>
                <w:rFonts w:ascii="Montserrat" w:hAnsi="Montserrat" w:cs="Calibri"/>
              </w:rPr>
              <w:t xml:space="preserve">Improvement of drought and excess </w:t>
            </w:r>
            <w:r>
              <w:rPr>
                <w:rFonts w:ascii="Montserrat" w:hAnsi="Montserrat" w:cs="Calibri"/>
              </w:rPr>
              <w:t>water monitoring for supporting</w:t>
            </w:r>
            <w:r w:rsidRPr="00C341DE">
              <w:rPr>
                <w:rFonts w:ascii="Montserrat" w:hAnsi="Montserrat" w:cs="Calibri"/>
              </w:rPr>
              <w:t xml:space="preserve"> water management and mitigation of risks related to extreme weather conditions</w:t>
            </w: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</w:p>
          <w:p w:rsidR="008815D7" w:rsidRPr="00451831" w:rsidRDefault="008815D7" w:rsidP="00451831">
            <w:pPr>
              <w:spacing w:before="120" w:line="300" w:lineRule="atLeast"/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Acronym </w:t>
            </w:r>
            <w:proofErr w:type="spellStart"/>
            <w:r w:rsidRPr="00451831">
              <w:rPr>
                <w:rFonts w:ascii="Arial Narrow" w:hAnsi="Arial Narrow" w:cs="Arial"/>
                <w:sz w:val="24"/>
                <w:szCs w:val="24"/>
              </w:rPr>
              <w:t>WATERatRISK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51831">
            <w:pPr>
              <w:rPr>
                <w:rFonts w:ascii="Open Sans" w:hAnsi="Open Sans" w:cs="Open Sans"/>
                <w:lang w:val="en-GB"/>
              </w:rPr>
            </w:pPr>
          </w:p>
          <w:p w:rsidR="008815D7" w:rsidRPr="00451831" w:rsidRDefault="008815D7" w:rsidP="00451831">
            <w:pPr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Open Sans"/>
                <w:sz w:val="24"/>
                <w:szCs w:val="24"/>
                <w:lang w:val="en-GB"/>
              </w:rPr>
              <w:t>HUSRB/1602/11/0057</w:t>
            </w:r>
          </w:p>
          <w:p w:rsidR="008815D7" w:rsidRPr="00451831" w:rsidRDefault="008815D7" w:rsidP="00451831">
            <w:pPr>
              <w:rPr>
                <w:rStyle w:val="Strong"/>
                <w:rFonts w:ascii="Arial Narrow" w:hAnsi="Arial Narrow" w:cs="Arial"/>
                <w:b w:val="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between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Lead Beneficiary: University of Szeged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Szegedi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Tudományegyetem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H-6720 Szeged,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Dugonics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tér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13, Hungary 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and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1: Lower-Tisza-District Water Directorate</w:t>
            </w:r>
            <w:r w:rsidRPr="00451831" w:rsidDel="00C341DE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Alsó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-Tisza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vidéki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Vízügyi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Igazgatóság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H-6720 Szeged,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Stefánia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4, Hungary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2: University of Novi Sad Faculty of Sciences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Univerzitet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Prirodno-matematički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fakultet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), 21000 Novi Sad,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Trg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Dositeja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Obradovića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3, Serbia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Beneficiary3: University of Novi Sad, Faculty of Agriculture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Univerzitet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Novom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Sadu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Poljoprivredni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fakultet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), 21000 Novi Sad,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Trg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D.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Obradovića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8, Serbia</w:t>
            </w: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451831" w:rsidRDefault="008815D7" w:rsidP="00451831">
            <w:pPr>
              <w:spacing w:line="300" w:lineRule="atLeast"/>
              <w:ind w:right="-110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Beneficiary 4: Public Water Management Company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Vojvodine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Javno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Vodoprivredno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Preduzeće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Vode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Vojvodine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)</w:t>
            </w:r>
            <w:r w:rsidRPr="004518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21000 Novi Sad,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Bulevar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Mihajla </w:t>
            </w:r>
            <w:proofErr w:type="spellStart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Pupina</w:t>
            </w:r>
            <w:proofErr w:type="spellEnd"/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 xml:space="preserve"> 25, </w:t>
            </w:r>
            <w:r w:rsidRPr="00451831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lastRenderedPageBreak/>
              <w:t>Serbia</w:t>
            </w:r>
          </w:p>
          <w:p w:rsidR="008815D7" w:rsidRPr="00451831" w:rsidRDefault="008815D7" w:rsidP="00451831">
            <w:pPr>
              <w:pStyle w:val="NormalWeb"/>
              <w:spacing w:before="0" w:beforeAutospacing="0" w:after="0" w:afterAutospacing="0"/>
              <w:rPr>
                <w:rStyle w:val="Strong"/>
                <w:rFonts w:ascii="Arial Narrow" w:hAnsi="Arial Narrow" w:cs="Arial"/>
                <w:b w:val="0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451831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>Partner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Minučer Mesaroš</w:t>
            </w:r>
          </w:p>
          <w:p w:rsidR="008815D7" w:rsidRPr="00451831" w:rsidRDefault="008815D7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4518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sz w:val="24"/>
                <w:szCs w:val="24"/>
              </w:rPr>
              <w:t xml:space="preserve">INTERREG-IPA Cross-border Cooperation </w:t>
            </w:r>
            <w:proofErr w:type="spellStart"/>
            <w:r w:rsidRPr="00451831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</w:p>
          <w:p w:rsidR="008815D7" w:rsidRPr="00451831" w:rsidRDefault="008815D7" w:rsidP="0045183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51831">
              <w:rPr>
                <w:rFonts w:ascii="Arial Narrow" w:hAnsi="Arial Narrow" w:cs="Arial"/>
                <w:sz w:val="24"/>
                <w:szCs w:val="24"/>
              </w:rPr>
              <w:t>Hungary-Serbia</w:t>
            </w:r>
          </w:p>
          <w:p w:rsidR="008815D7" w:rsidRPr="00451831" w:rsidRDefault="008815D7" w:rsidP="00451831">
            <w:pPr>
              <w:pStyle w:val="NormalWeb"/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4518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451831" w:rsidRDefault="008815D7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8815D7" w:rsidRPr="00451831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8815D7">
            <w:pPr>
              <w:spacing w:before="120" w:line="300" w:lineRule="atLeast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ascii="Arial Narrow" w:hAnsi="Arial Narrow" w:cs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t xml:space="preserve">Monitoring, forecasting and development of online public early warning system for extreme precipitations and pluvial floods in urban areas in the Hungarian-Serbian cross-border region </w:t>
            </w:r>
          </w:p>
          <w:p w:rsidR="008815D7" w:rsidRPr="006D70E5" w:rsidRDefault="008815D7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t>Acronym: URBAN-PREX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451831">
            <w:pPr>
              <w:rPr>
                <w:rFonts w:ascii="Arial Narrow" w:hAnsi="Arial Narrow" w:cs="Open Sans"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Calibri"/>
                <w:sz w:val="24"/>
                <w:szCs w:val="24"/>
              </w:rPr>
              <w:t>HUSRB/1602/11/0097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between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Lead Beneficiary: University of Novi Sad Faculty of Sciences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>and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1: University of Szeged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2: University of Novi Sad, Faculty of Technical Sciences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3: Szeged Mayor's Office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</w:pPr>
            <w:r w:rsidRPr="006D70E5">
              <w:rPr>
                <w:rFonts w:ascii="Arial Narrow" w:hAnsi="Arial Narrow" w:cs="Open Sans"/>
                <w:bCs/>
                <w:sz w:val="24"/>
                <w:szCs w:val="24"/>
                <w:lang w:val="en-GB"/>
              </w:rPr>
              <w:t>Beneficiary 4: PUC Water and Sewage Utility Novi Sad</w:t>
            </w:r>
          </w:p>
          <w:p w:rsidR="008815D7" w:rsidRPr="006D70E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6D70E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Lead Beneficiary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Default="008815D7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Stevan Savić</w:t>
            </w:r>
          </w:p>
          <w:p w:rsidR="008815D7" w:rsidRPr="006D70E5" w:rsidRDefault="008815D7" w:rsidP="00451831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(DGTH)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D70E5">
              <w:rPr>
                <w:rFonts w:ascii="Arial Narrow" w:hAnsi="Arial Narrow" w:cs="Arial"/>
                <w:sz w:val="24"/>
                <w:szCs w:val="24"/>
              </w:rPr>
              <w:t xml:space="preserve">INTERREG-IPA Cross-border Cooperation </w:t>
            </w:r>
            <w:proofErr w:type="spellStart"/>
            <w:r w:rsidRPr="006D70E5">
              <w:rPr>
                <w:rFonts w:ascii="Arial Narrow" w:hAnsi="Arial Narrow" w:cs="Arial"/>
                <w:sz w:val="24"/>
                <w:szCs w:val="24"/>
              </w:rPr>
              <w:t>Programme</w:t>
            </w:r>
            <w:proofErr w:type="spellEnd"/>
          </w:p>
          <w:p w:rsidR="008815D7" w:rsidRPr="006D70E5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D70E5">
              <w:rPr>
                <w:rFonts w:ascii="Arial Narrow" w:hAnsi="Arial Narrow" w:cs="Arial"/>
                <w:sz w:val="24"/>
                <w:szCs w:val="24"/>
              </w:rPr>
              <w:t>Hungary-Serbia</w:t>
            </w:r>
          </w:p>
          <w:p w:rsidR="008815D7" w:rsidRPr="006D70E5" w:rsidRDefault="008815D7" w:rsidP="005A7FF5">
            <w:pPr>
              <w:pStyle w:val="NormalWeb"/>
              <w:jc w:val="center"/>
              <w:rPr>
                <w:rFonts w:ascii="Arial Narrow" w:hAnsi="Arial Narrow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6D70E5" w:rsidRDefault="008815D7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D70E5">
              <w:rPr>
                <w:rFonts w:ascii="Arial Narrow" w:hAnsi="Arial Narrow"/>
                <w:color w:val="000000"/>
                <w:sz w:val="24"/>
                <w:szCs w:val="24"/>
              </w:rPr>
              <w:t>2019</w:t>
            </w:r>
          </w:p>
        </w:tc>
      </w:tr>
      <w:tr w:rsidR="008815D7" w:rsidRPr="005A7FF5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8815D7">
            <w:pPr>
              <w:spacing w:before="120" w:line="30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451831">
            <w:pPr>
              <w:spacing w:before="120" w:line="300" w:lineRule="atLeast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Industrial-Driven Big Data as a Self-Service Solution </w:t>
            </w:r>
          </w:p>
          <w:p w:rsidR="008815D7" w:rsidRPr="005A7FF5" w:rsidRDefault="008815D7" w:rsidP="00451831">
            <w:pPr>
              <w:spacing w:before="120" w:line="300" w:lineRule="atLeast"/>
              <w:rPr>
                <w:rFonts w:ascii="Arial Narrow" w:hAnsi="Arial Narrow" w:cs="Calibri"/>
                <w:sz w:val="24"/>
                <w:szCs w:val="24"/>
              </w:rPr>
            </w:pPr>
            <w:r w:rsidRPr="005A7FF5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 w:rsidRPr="005A7FF5">
              <w:rPr>
                <w:rFonts w:ascii="Arial Narrow" w:hAnsi="Arial Narrow"/>
                <w:bCs/>
                <w:sz w:val="24"/>
                <w:szCs w:val="24"/>
              </w:rPr>
              <w:t>I-</w:t>
            </w:r>
            <w:proofErr w:type="spellStart"/>
            <w:r w:rsidRPr="005A7FF5">
              <w:rPr>
                <w:rFonts w:ascii="Arial Narrow" w:hAnsi="Arial Narrow"/>
                <w:bCs/>
                <w:sz w:val="24"/>
                <w:szCs w:val="24"/>
              </w:rPr>
              <w:t>BiDaaS</w:t>
            </w:r>
            <w:proofErr w:type="spellEnd"/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451831">
            <w:pPr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H2020-ICT-2017-1 </w:t>
            </w:r>
          </w:p>
          <w:p w:rsidR="008815D7" w:rsidRPr="005A7FF5" w:rsidRDefault="008815D7" w:rsidP="00451831">
            <w:pPr>
              <w:rPr>
                <w:rFonts w:ascii="Arial Narrow" w:hAnsi="Arial Narrow" w:cs="Calibri"/>
                <w:sz w:val="24"/>
                <w:szCs w:val="24"/>
              </w:rPr>
            </w:pPr>
            <w:r w:rsidRPr="005A7FF5">
              <w:rPr>
                <w:rFonts w:ascii="Arial Narrow" w:hAnsi="Arial Narrow"/>
                <w:bCs/>
                <w:sz w:val="24"/>
                <w:szCs w:val="24"/>
              </w:rPr>
              <w:t>Proposal number: 780787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  <w:t xml:space="preserve">1. </w:t>
            </w: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FOUNDATION FOR RESEARCH AND TECHNOLOGY HELLAS (Coordinator) 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2. IBM ISRAEL - SCIENCE  AND TECHNOLOGY LTD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3. AEGIS IT RESEARCH LTD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4.INFORMATION TECHNOLOGY FOR MARKET LEADERSHIP 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5. TELEFONICA INVESTIGACION Y DESARROLLO SA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 xml:space="preserve">6. University of Novi Sad Faculty of Sciences 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7. CENTRO RICERCHE FIAT SCPA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8. CAIXABANK SA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9. ECOLE NATIONALE DES PONTS ET CHAUSSEES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10. SOFTWARE AG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11. THE UNIVERSITY OF MANCHESTER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12. BARCELONA SUPERCOMPUTING CENTER - CENTRO NACIONAL DE SUPERCOMPUTACION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13. ATOS SPAIN SA</w:t>
            </w: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5A7FF5">
            <w:pPr>
              <w:ind w:right="-115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:rsidR="008815D7" w:rsidRPr="005A7FF5" w:rsidRDefault="008815D7" w:rsidP="006D70E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5A7FF5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lastRenderedPageBreak/>
              <w:t xml:space="preserve">Partner 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5A7FF5">
              <w:rPr>
                <w:rFonts w:ascii="Arial Narrow" w:hAnsi="Arial Narrow"/>
                <w:sz w:val="24"/>
                <w:szCs w:val="24"/>
              </w:rPr>
              <w:t>Dušan</w:t>
            </w:r>
            <w:proofErr w:type="spellEnd"/>
            <w:r w:rsidRPr="005A7FF5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5A7FF5">
              <w:rPr>
                <w:rFonts w:ascii="Arial Narrow" w:hAnsi="Arial Narrow"/>
                <w:sz w:val="24"/>
                <w:szCs w:val="24"/>
              </w:rPr>
              <w:t>Jakovetić</w:t>
            </w:r>
            <w:proofErr w:type="spellEnd"/>
            <w:r w:rsidRPr="005A7FF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815D7" w:rsidRPr="005A7FF5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 xml:space="preserve">(DMI)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5A7FF5">
              <w:rPr>
                <w:rFonts w:ascii="Arial Narrow" w:hAnsi="Arial Narrow" w:cs="Arial"/>
                <w:sz w:val="24"/>
                <w:szCs w:val="24"/>
              </w:rPr>
              <w:t>Horizon 2020</w:t>
            </w:r>
          </w:p>
          <w:p w:rsidR="008815D7" w:rsidRPr="005A7FF5" w:rsidRDefault="008815D7" w:rsidP="005A7FF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/>
                <w:sz w:val="24"/>
                <w:szCs w:val="24"/>
              </w:rPr>
              <w:t>H2020-ICT-2017-1</w:t>
            </w:r>
          </w:p>
          <w:p w:rsidR="008815D7" w:rsidRPr="005A7FF5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5A7FF5" w:rsidRDefault="008815D7" w:rsidP="006D70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8815D7" w:rsidRPr="003E7032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881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40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3E7032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kurikuluma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iz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3E7032">
              <w:rPr>
                <w:rFonts w:ascii="Arial Narrow" w:hAnsi="Arial Narrow"/>
                <w:sz w:val="24"/>
                <w:szCs w:val="24"/>
              </w:rPr>
              <w:t>reproduktivne</w:t>
            </w:r>
            <w:proofErr w:type="spellEnd"/>
            <w:r w:rsidRPr="003E7032">
              <w:rPr>
                <w:rFonts w:ascii="Arial Narrow" w:hAnsi="Arial Narrow"/>
                <w:sz w:val="24"/>
                <w:szCs w:val="24"/>
              </w:rPr>
              <w:t xml:space="preserve"> biologije/asistiranih reproduktivnih tehnologija i regenerativne medicine u Srbiji</w:t>
            </w:r>
          </w:p>
          <w:p w:rsidR="008815D7" w:rsidRDefault="008815D7" w:rsidP="003E7032">
            <w:pPr>
              <w:spacing w:before="120" w:line="300" w:lineRule="atLeast"/>
              <w:rPr>
                <w:rStyle w:val="SelPlus"/>
                <w:rFonts w:ascii="Arial Narrow" w:hAnsi="Arial Narrow"/>
                <w:b w:val="0"/>
                <w:sz w:val="24"/>
                <w:szCs w:val="24"/>
              </w:rPr>
            </w:pPr>
            <w:r w:rsidRPr="003E7032">
              <w:rPr>
                <w:rStyle w:val="SelPlus"/>
                <w:rFonts w:ascii="Arial Narrow" w:hAnsi="Arial Narrow"/>
                <w:b w:val="0"/>
                <w:sz w:val="24"/>
                <w:szCs w:val="24"/>
              </w:rPr>
              <w:t xml:space="preserve">Curricula Development in Reproductive Biology/Assisted Reproductive Technologies and Regenerative Medicine in Serbia  </w:t>
            </w:r>
          </w:p>
          <w:p w:rsidR="008815D7" w:rsidRPr="003E7032" w:rsidRDefault="008815D7" w:rsidP="003E7032">
            <w:pPr>
              <w:spacing w:before="120" w:line="300" w:lineRule="atLeast"/>
              <w:rPr>
                <w:rFonts w:ascii="Arial Narrow" w:hAnsi="Arial Narrow"/>
                <w:sz w:val="24"/>
                <w:szCs w:val="24"/>
              </w:rPr>
            </w:pPr>
            <w:r w:rsidRPr="005A7FF5">
              <w:rPr>
                <w:rFonts w:ascii="Arial Narrow" w:hAnsi="Arial Narrow" w:cs="Calibri"/>
                <w:sz w:val="24"/>
                <w:szCs w:val="24"/>
              </w:rPr>
              <w:t xml:space="preserve">Acronym: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ART-REM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9162F1" w:rsidRDefault="008815D7" w:rsidP="00451831">
            <w:pPr>
              <w:rPr>
                <w:rFonts w:ascii="Arial Narrow" w:hAnsi="Arial Narrow"/>
                <w:sz w:val="24"/>
                <w:szCs w:val="24"/>
              </w:rPr>
            </w:pPr>
            <w:r w:rsidRPr="009162F1">
              <w:rPr>
                <w:rFonts w:ascii="Arial Narrow" w:hAnsi="Arial Narrow"/>
                <w:bCs/>
                <w:color w:val="000000"/>
                <w:sz w:val="24"/>
                <w:szCs w:val="24"/>
              </w:rPr>
              <w:t>586181-EPP-1-2017-1-RS-EPPKA2-CBHE-JP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5156" w:type="dxa"/>
              <w:tblInd w:w="5" w:type="dxa"/>
              <w:tblLook w:val="04A0"/>
            </w:tblPr>
            <w:tblGrid>
              <w:gridCol w:w="5156"/>
            </w:tblGrid>
            <w:tr w:rsidR="008815D7" w:rsidRPr="003E7032" w:rsidTr="003E7032">
              <w:trPr>
                <w:trHeight w:val="4317"/>
              </w:trPr>
              <w:tc>
                <w:tcPr>
                  <w:tcW w:w="5156" w:type="dxa"/>
                  <w:tcBorders>
                    <w:top w:val="single" w:sz="4" w:space="0" w:color="000000"/>
                  </w:tcBorders>
                  <w:shd w:val="clear" w:color="auto" w:fill="auto"/>
                  <w:hideMark/>
                </w:tcPr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1.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Univerzitet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Beogradu</w:t>
                  </w:r>
                  <w:proofErr w:type="spellEnd"/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2. </w:t>
                  </w:r>
                  <w:proofErr w:type="spellStart"/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</w:t>
                  </w:r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niverzitet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u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Kragujevcu</w:t>
                  </w:r>
                  <w:proofErr w:type="spellEnd"/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Sofia University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Kliment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Ohridski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, Bulgaria</w:t>
                  </w:r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4. </w:t>
                  </w:r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University of Ljubljana, Slovenia</w:t>
                  </w:r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5.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Universitu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of Newcastle, England</w:t>
                  </w:r>
                </w:p>
                <w:p w:rsidR="008815D7" w:rsidRPr="009162F1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6.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Specijalna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Ginekoloska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bolnica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Ferona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Srbija</w:t>
                  </w:r>
                  <w:proofErr w:type="spellEnd"/>
                </w:p>
                <w:p w:rsidR="008815D7" w:rsidRPr="003E7032" w:rsidRDefault="008815D7" w:rsidP="009162F1">
                  <w:pPr>
                    <w:spacing w:line="276" w:lineRule="auto"/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</w:pPr>
                  <w:r w:rsidRPr="009162F1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7. </w:t>
                  </w:r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Livestock and Veterinary Centre for reproduction and artificial insemination "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Velika</w:t>
                  </w:r>
                  <w:proofErr w:type="spellEnd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 xml:space="preserve"> Plana", </w:t>
                  </w:r>
                  <w:proofErr w:type="spellStart"/>
                  <w:r w:rsidRPr="003E7032">
                    <w:rPr>
                      <w:rFonts w:ascii="Arial Narrow" w:eastAsia="Times New Roman" w:hAnsi="Arial Narrow"/>
                      <w:color w:val="000000"/>
                      <w:sz w:val="24"/>
                      <w:szCs w:val="24"/>
                    </w:rPr>
                    <w:t>Srbija</w:t>
                  </w:r>
                  <w:proofErr w:type="spellEnd"/>
                </w:p>
              </w:tc>
            </w:tr>
          </w:tbl>
          <w:p w:rsidR="008815D7" w:rsidRPr="003E7032" w:rsidRDefault="008815D7" w:rsidP="005A7FF5">
            <w:pPr>
              <w:ind w:right="-115"/>
              <w:jc w:val="both"/>
              <w:rPr>
                <w:rFonts w:ascii="Arial Narrow" w:hAnsi="Arial Narrow" w:cs="Open Sans"/>
                <w:bCs/>
                <w:caps/>
                <w:sz w:val="24"/>
                <w:szCs w:val="24"/>
                <w:lang w:val="en-GB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3E703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 xml:space="preserve">Koordinator u ime UNS-a </w:t>
            </w:r>
          </w:p>
          <w:p w:rsidR="008815D7" w:rsidRPr="003E7032" w:rsidRDefault="008815D7" w:rsidP="00451831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 w:rsidRPr="003E7032"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(zajedno sa Medicinskim fakultetom u Novom Sadu)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Nebojša Andrić </w:t>
            </w:r>
          </w:p>
          <w:p w:rsidR="008815D7" w:rsidRPr="003E7032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Radmila Kovačević </w:t>
            </w:r>
          </w:p>
          <w:p w:rsidR="008815D7" w:rsidRPr="003E7032" w:rsidRDefault="008815D7" w:rsidP="0045183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 xml:space="preserve">(DBE) 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5A7FF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E7032">
              <w:rPr>
                <w:rFonts w:ascii="Arial Narrow" w:hAnsi="Arial Narrow" w:cs="Arial"/>
                <w:sz w:val="24"/>
                <w:szCs w:val="24"/>
              </w:rPr>
              <w:t>Erasmus Plus Key Action 2 Capacity Building in Higher Education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5A7FF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>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15D7" w:rsidRPr="003E7032" w:rsidRDefault="008815D7" w:rsidP="003E703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3E7032">
              <w:rPr>
                <w:rFonts w:ascii="Arial Narrow" w:hAnsi="Arial Narrow"/>
                <w:sz w:val="24"/>
                <w:szCs w:val="24"/>
              </w:rPr>
              <w:t>2020</w:t>
            </w:r>
          </w:p>
        </w:tc>
      </w:tr>
      <w:tr w:rsidR="008C099E" w:rsidRPr="003E7032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Default="008C099E" w:rsidP="00881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9623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9623A1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Imidžing</w:t>
            </w:r>
            <w:proofErr w:type="spellEnd"/>
            <w:r w:rsidR="008C099E" w:rsidRPr="008C099E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tehnike</w:t>
            </w:r>
            <w:proofErr w:type="spellEnd"/>
            <w:r w:rsidR="008C099E" w:rsidRPr="008C099E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kosmičkim</w:t>
            </w:r>
            <w:proofErr w:type="spellEnd"/>
            <w:r w:rsidR="008C099E" w:rsidRPr="008C099E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mionima</w:t>
            </w:r>
            <w:proofErr w:type="spellEnd"/>
          </w:p>
          <w:p w:rsidR="008C099E" w:rsidRPr="008C099E" w:rsidRDefault="008C099E" w:rsidP="009623A1">
            <w:pPr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</w:pPr>
          </w:p>
          <w:p w:rsidR="008C099E" w:rsidRPr="008C099E" w:rsidRDefault="008C099E" w:rsidP="009623A1">
            <w:pPr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  <w:t>(Imaging techniques with cosmic-ray muons)</w:t>
            </w:r>
          </w:p>
          <w:p w:rsidR="008C099E" w:rsidRPr="008C099E" w:rsidRDefault="008C099E" w:rsidP="009623A1">
            <w:pPr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Ministarstvo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prosvete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nauke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tehnološkog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razvoja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Republike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Srbije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23A1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C099E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acionalna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služba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za</w:t>
            </w:r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istraživanje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inovacije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Mađarske</w:t>
            </w:r>
            <w:proofErr w:type="spellEnd"/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C099E" w:rsidRPr="008C099E" w:rsidRDefault="009623A1" w:rsidP="008C099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Prirodno</w:t>
            </w:r>
            <w:r w:rsidR="008C099E" w:rsidRPr="008C099E">
              <w:rPr>
                <w:rFonts w:ascii="Arial Narrow" w:hAnsi="Arial Narrow"/>
                <w:sz w:val="24"/>
                <w:szCs w:val="24"/>
              </w:rPr>
              <w:t>-</w:t>
            </w:r>
            <w:r>
              <w:rPr>
                <w:rFonts w:ascii="Arial Narrow" w:hAnsi="Arial Narrow"/>
                <w:sz w:val="24"/>
                <w:szCs w:val="24"/>
              </w:rPr>
              <w:t>matematički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fakultet</w:t>
            </w:r>
            <w:proofErr w:type="spellEnd"/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>Novi</w:t>
            </w:r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Sad</w:t>
            </w:r>
          </w:p>
          <w:p w:rsidR="008C099E" w:rsidRPr="008C099E" w:rsidRDefault="008C099E" w:rsidP="008C099E">
            <w:pPr>
              <w:spacing w:line="276" w:lineRule="auto"/>
              <w:jc w:val="center"/>
              <w:rPr>
                <w:rFonts w:ascii="Arial Narrow" w:eastAsia="Times New Roman" w:hAnsi="Arial Narrow"/>
                <w:color w:val="000000"/>
                <w:sz w:val="24"/>
                <w:szCs w:val="24"/>
              </w:rPr>
            </w:pPr>
            <w:r w:rsidRPr="008C099E">
              <w:rPr>
                <w:rFonts w:ascii="Arial Narrow" w:eastAsia="Times New Roman" w:hAnsi="Arial Narrow"/>
                <w:color w:val="000000"/>
                <w:sz w:val="24"/>
                <w:szCs w:val="24"/>
                <w:lang w:val="hu-HU" w:eastAsia="hu-HU"/>
              </w:rPr>
              <w:t>MTA Wigner Research Centrefor Phzsics, Budapest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9623A1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Nosilac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Kristina</w:t>
            </w:r>
            <w:r w:rsidR="008C099E"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Bikit</w:t>
            </w: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(DF)</w:t>
            </w:r>
          </w:p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8C099E" w:rsidRPr="008C099E" w:rsidRDefault="008C099E" w:rsidP="008C099E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Mađarska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8C09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01.11. 2017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099E" w:rsidRPr="008C099E" w:rsidRDefault="008C099E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01.11.2019</w:t>
            </w:r>
          </w:p>
          <w:p w:rsidR="008C099E" w:rsidRPr="008C099E" w:rsidRDefault="008C099E" w:rsidP="008C099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623A1" w:rsidRPr="003E7032" w:rsidTr="008C099E">
        <w:trPr>
          <w:trHeight w:val="63"/>
        </w:trPr>
        <w:tc>
          <w:tcPr>
            <w:tcW w:w="1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Default="009623A1" w:rsidP="008815D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9623A1" w:rsidRDefault="009623A1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Invazivne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cvetajuće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cijanobakterije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u</w:t>
            </w:r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Srbiji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i</w:t>
            </w:r>
            <w:proofErr w:type="spellEnd"/>
            <w:r w:rsidRPr="009623A1"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  <w:t>Mađarskoj</w:t>
            </w:r>
            <w:proofErr w:type="spellEnd"/>
          </w:p>
          <w:p w:rsidR="009623A1" w:rsidRPr="009623A1" w:rsidRDefault="009623A1" w:rsidP="009623A1">
            <w:pPr>
              <w:rPr>
                <w:rFonts w:ascii="Arial Narrow" w:eastAsia="Times New Roman" w:hAnsi="Arial Narrow"/>
                <w:sz w:val="24"/>
                <w:szCs w:val="24"/>
                <w:lang w:eastAsia="hu-HU"/>
              </w:rPr>
            </w:pPr>
          </w:p>
          <w:p w:rsidR="009623A1" w:rsidRPr="008C099E" w:rsidRDefault="009623A1" w:rsidP="009623A1">
            <w:pPr>
              <w:rPr>
                <w:rFonts w:ascii="Arial Narrow" w:hAnsi="Arial Narrow"/>
                <w:sz w:val="24"/>
                <w:szCs w:val="24"/>
              </w:rPr>
            </w:pPr>
            <w:r w:rsidRPr="009623A1">
              <w:rPr>
                <w:rFonts w:ascii="Arial Narrow" w:eastAsia="Times New Roman" w:hAnsi="Arial Narrow"/>
                <w:sz w:val="24"/>
                <w:szCs w:val="24"/>
                <w:lang w:val="hu-HU" w:eastAsia="hu-HU"/>
              </w:rPr>
              <w:t>Invasive and blooming cyanobacteria in Serbian and Hungarian waters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Ministarstvo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prosvete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nauke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tehnološkog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razvoja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Republike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Srbije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23A1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23A1" w:rsidRPr="008C099E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acionalna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služba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za</w:t>
            </w:r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istraživanje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razvoj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inovacije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Mađarske</w:t>
            </w:r>
            <w:proofErr w:type="spellEnd"/>
          </w:p>
          <w:p w:rsidR="009623A1" w:rsidRPr="008C099E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23A1" w:rsidRPr="008C099E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623A1" w:rsidRPr="008C099E" w:rsidRDefault="009623A1" w:rsidP="009623A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9623A1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9623A1" w:rsidRDefault="009623A1" w:rsidP="009623A1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9623A1">
              <w:rPr>
                <w:rFonts w:ascii="Arial Narrow" w:hAnsi="Arial Narrow"/>
                <w:sz w:val="24"/>
                <w:szCs w:val="24"/>
              </w:rPr>
              <w:t>Prirodno-matematički</w:t>
            </w:r>
            <w:proofErr w:type="spellEnd"/>
            <w:r w:rsidRPr="009623A1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9623A1">
              <w:rPr>
                <w:rFonts w:ascii="Arial Narrow" w:hAnsi="Arial Narrow"/>
                <w:sz w:val="24"/>
                <w:szCs w:val="24"/>
              </w:rPr>
              <w:t>fakultet</w:t>
            </w:r>
            <w:proofErr w:type="spellEnd"/>
            <w:r w:rsidRPr="009623A1">
              <w:rPr>
                <w:rFonts w:ascii="Arial Narrow" w:hAnsi="Arial Narrow"/>
                <w:sz w:val="24"/>
                <w:szCs w:val="24"/>
              </w:rPr>
              <w:t>, Novi Sad</w:t>
            </w:r>
          </w:p>
          <w:p w:rsidR="009623A1" w:rsidRPr="009623A1" w:rsidRDefault="009623A1" w:rsidP="009623A1">
            <w:pPr>
              <w:jc w:val="center"/>
              <w:rPr>
                <w:rFonts w:ascii="Arial Narrow" w:eastAsia="Times New Roman" w:hAnsi="Arial Narrow"/>
                <w:color w:val="000000"/>
                <w:lang w:val="hu-HU" w:eastAsia="hu-HU"/>
              </w:rPr>
            </w:pPr>
          </w:p>
          <w:p w:rsidR="009623A1" w:rsidRPr="009623A1" w:rsidRDefault="009623A1" w:rsidP="009623A1">
            <w:pPr>
              <w:jc w:val="center"/>
              <w:rPr>
                <w:rFonts w:ascii="Arial Narrow" w:eastAsia="Times New Roman" w:hAnsi="Arial Narrow"/>
                <w:color w:val="000000"/>
                <w:lang w:val="hu-HU" w:eastAsia="hu-HU"/>
              </w:rPr>
            </w:pPr>
            <w:r w:rsidRPr="009623A1">
              <w:rPr>
                <w:rFonts w:ascii="Arial Narrow" w:eastAsia="Times New Roman" w:hAnsi="Arial Narrow"/>
                <w:color w:val="000000"/>
                <w:lang w:val="hu-HU" w:eastAsia="hu-HU"/>
              </w:rPr>
              <w:t>Faculty of Agricultural and environmental Sciences, Szent Istvan University, Gödöllö</w:t>
            </w:r>
          </w:p>
          <w:p w:rsidR="009623A1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8C099E" w:rsidRDefault="009623A1" w:rsidP="008C099E">
            <w:pPr>
              <w:jc w:val="center"/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</w:pPr>
            <w:r>
              <w:rPr>
                <w:rFonts w:ascii="Arial Narrow" w:hAnsi="Arial Narrow" w:cs="Arial"/>
                <w:noProof/>
                <w:sz w:val="24"/>
                <w:szCs w:val="24"/>
                <w:lang w:val="sr-Latn-CS"/>
              </w:rPr>
              <w:t>Nosilac</w:t>
            </w: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Zorica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Svirčeb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9623A1" w:rsidRPr="008C099E" w:rsidRDefault="009623A1" w:rsidP="008C09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(DBE)</w:t>
            </w:r>
          </w:p>
        </w:tc>
        <w:tc>
          <w:tcPr>
            <w:tcW w:w="4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8C099E" w:rsidRDefault="009623A1" w:rsidP="00654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Bilateralna</w:t>
            </w:r>
            <w:proofErr w:type="spellEnd"/>
            <w:r w:rsidRPr="008C099E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8C099E">
              <w:rPr>
                <w:rFonts w:ascii="Arial Narrow" w:hAnsi="Arial Narrow"/>
                <w:sz w:val="24"/>
                <w:szCs w:val="24"/>
              </w:rPr>
              <w:t>saradnja</w:t>
            </w:r>
            <w:proofErr w:type="spellEnd"/>
          </w:p>
          <w:p w:rsidR="009623A1" w:rsidRPr="008C099E" w:rsidRDefault="009623A1" w:rsidP="00654F98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Srbija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Mađarska</w:t>
            </w:r>
            <w:proofErr w:type="spellEnd"/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8C099E" w:rsidRDefault="009623A1" w:rsidP="00654F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01.11. 2017</w:t>
            </w:r>
          </w:p>
        </w:tc>
        <w:tc>
          <w:tcPr>
            <w:tcW w:w="2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23A1" w:rsidRPr="008C099E" w:rsidRDefault="009623A1" w:rsidP="00654F9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C099E">
              <w:rPr>
                <w:rFonts w:ascii="Arial Narrow" w:hAnsi="Arial Narrow"/>
                <w:sz w:val="24"/>
                <w:szCs w:val="24"/>
              </w:rPr>
              <w:t>01.11.2019</w:t>
            </w:r>
          </w:p>
          <w:p w:rsidR="009623A1" w:rsidRPr="008C099E" w:rsidRDefault="009623A1" w:rsidP="00654F9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621E2" w:rsidRPr="00F77757" w:rsidRDefault="004621E2" w:rsidP="004621E2">
      <w:pPr>
        <w:rPr>
          <w:rFonts w:ascii="Calibri" w:hAnsi="Calibri"/>
          <w:lang w:val="sr-Cyrl-CS"/>
        </w:rPr>
      </w:pPr>
    </w:p>
    <w:bookmarkEnd w:id="0"/>
    <w:bookmarkEnd w:id="1"/>
    <w:p w:rsidR="004621E2" w:rsidRDefault="004621E2" w:rsidP="004621E2">
      <w:pPr>
        <w:rPr>
          <w:rFonts w:ascii="Calibri" w:hAnsi="Calibri"/>
        </w:rPr>
      </w:pPr>
    </w:p>
    <w:p w:rsidR="00F84C1B" w:rsidRPr="00F84C1B" w:rsidRDefault="00F84C1B" w:rsidP="004621E2">
      <w:pPr>
        <w:rPr>
          <w:rFonts w:ascii="Calibri" w:hAnsi="Calibri"/>
        </w:rPr>
      </w:pPr>
    </w:p>
    <w:sectPr w:rsidR="00F84C1B" w:rsidRPr="00F84C1B" w:rsidSect="00F77757">
      <w:headerReference w:type="default" r:id="rId8"/>
      <w:footerReference w:type="default" r:id="rId9"/>
      <w:pgSz w:w="23814" w:h="16839" w:orient="landscape" w:code="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120" w:rsidRDefault="00592120" w:rsidP="007A190A">
      <w:r>
        <w:separator/>
      </w:r>
    </w:p>
  </w:endnote>
  <w:endnote w:type="continuationSeparator" w:id="0">
    <w:p w:rsidR="00592120" w:rsidRDefault="00592120" w:rsidP="007A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  <w:embedRegular r:id="rId1" w:subsetted="1" w:fontKey="{EF84CBB5-3FEC-40C5-B210-65204FB22CFF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3165391"/>
      <w:docPartObj>
        <w:docPartGallery w:val="Page Numbers (Bottom of Page)"/>
        <w:docPartUnique/>
      </w:docPartObj>
    </w:sdtPr>
    <w:sdtContent>
      <w:p w:rsidR="008C099E" w:rsidRDefault="008C099E">
        <w:pPr>
          <w:pStyle w:val="Footer"/>
          <w:jc w:val="center"/>
        </w:pPr>
        <w:fldSimple w:instr=" PAGE   \* MERGEFORMAT ">
          <w:r w:rsidR="009623A1">
            <w:rPr>
              <w:noProof/>
            </w:rPr>
            <w:t>7</w:t>
          </w:r>
        </w:fldSimple>
      </w:p>
    </w:sdtContent>
  </w:sdt>
  <w:p w:rsidR="008C099E" w:rsidRDefault="008C09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120" w:rsidRDefault="00592120" w:rsidP="007A190A">
      <w:r>
        <w:separator/>
      </w:r>
    </w:p>
  </w:footnote>
  <w:footnote w:type="continuationSeparator" w:id="0">
    <w:p w:rsidR="00592120" w:rsidRDefault="00592120" w:rsidP="007A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99E" w:rsidRPr="007A190A" w:rsidRDefault="008C099E" w:rsidP="007A190A">
    <w:pPr>
      <w:pStyle w:val="Header"/>
    </w:pPr>
    <w:r w:rsidRPr="007A190A">
      <w:rPr>
        <w:noProof/>
      </w:rPr>
      <w:drawing>
        <wp:inline distT="0" distB="0" distL="0" distR="0">
          <wp:extent cx="5665470" cy="1232892"/>
          <wp:effectExtent l="19050" t="0" r="0" b="0"/>
          <wp:docPr id="2" name="Picture 1" descr="C:\Documents and Settings\Saska\Desktop\PMF\LOGO i  BANERI\PMF-memorandum-Word 2011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aska\Desktop\PMF\LOGO i  BANERI\PMF-memorandum-Word 2011 C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5470" cy="1232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  <w:b/>
        <w:sz w:val="24"/>
        <w:szCs w:val="24"/>
      </w:rPr>
      <w:t xml:space="preserve">                   </w:t>
    </w:r>
    <w:r w:rsidRPr="007A190A">
      <w:rPr>
        <w:rFonts w:ascii="Arial Narrow" w:hAnsi="Arial Narrow"/>
        <w:b/>
        <w:sz w:val="24"/>
        <w:szCs w:val="24"/>
      </w:rPr>
      <w:t>UNIVERSITY OF NOVI SAD FACULTY OF SCIENCES (UNSPMF)</w:t>
    </w:r>
    <w:r>
      <w:rPr>
        <w:rFonts w:ascii="Arial Narrow" w:hAnsi="Arial Narrow"/>
        <w:b/>
        <w:sz w:val="24"/>
        <w:szCs w:val="24"/>
      </w:rPr>
      <w:t xml:space="preserve"> INTERNATIONAL PROJECTS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617"/>
    <w:rsid w:val="000057AA"/>
    <w:rsid w:val="0001738D"/>
    <w:rsid w:val="0002048A"/>
    <w:rsid w:val="000227AA"/>
    <w:rsid w:val="00024D79"/>
    <w:rsid w:val="00026392"/>
    <w:rsid w:val="00027999"/>
    <w:rsid w:val="0004178E"/>
    <w:rsid w:val="0004488F"/>
    <w:rsid w:val="00044B04"/>
    <w:rsid w:val="00052564"/>
    <w:rsid w:val="00053D54"/>
    <w:rsid w:val="00053FE9"/>
    <w:rsid w:val="00056905"/>
    <w:rsid w:val="0007464F"/>
    <w:rsid w:val="00075529"/>
    <w:rsid w:val="000763B8"/>
    <w:rsid w:val="000928DC"/>
    <w:rsid w:val="000B1B71"/>
    <w:rsid w:val="000B2994"/>
    <w:rsid w:val="000C130A"/>
    <w:rsid w:val="000E5826"/>
    <w:rsid w:val="000F1B9B"/>
    <w:rsid w:val="00103A4D"/>
    <w:rsid w:val="00103BF8"/>
    <w:rsid w:val="00106D5C"/>
    <w:rsid w:val="0011772B"/>
    <w:rsid w:val="00122112"/>
    <w:rsid w:val="00122618"/>
    <w:rsid w:val="00127C38"/>
    <w:rsid w:val="00143DAD"/>
    <w:rsid w:val="00145790"/>
    <w:rsid w:val="00151E45"/>
    <w:rsid w:val="00156B7E"/>
    <w:rsid w:val="001628CA"/>
    <w:rsid w:val="001729D8"/>
    <w:rsid w:val="001903E1"/>
    <w:rsid w:val="001A60A0"/>
    <w:rsid w:val="001B3BE7"/>
    <w:rsid w:val="001E4345"/>
    <w:rsid w:val="0021143D"/>
    <w:rsid w:val="00221BB1"/>
    <w:rsid w:val="0023704C"/>
    <w:rsid w:val="00251691"/>
    <w:rsid w:val="002565E7"/>
    <w:rsid w:val="00261626"/>
    <w:rsid w:val="002653C3"/>
    <w:rsid w:val="0026681B"/>
    <w:rsid w:val="002671B3"/>
    <w:rsid w:val="00272509"/>
    <w:rsid w:val="0027375B"/>
    <w:rsid w:val="00273B99"/>
    <w:rsid w:val="00273E00"/>
    <w:rsid w:val="00276C1F"/>
    <w:rsid w:val="00284EF6"/>
    <w:rsid w:val="00286628"/>
    <w:rsid w:val="002A497C"/>
    <w:rsid w:val="002A542D"/>
    <w:rsid w:val="002C17B6"/>
    <w:rsid w:val="002C1FC8"/>
    <w:rsid w:val="002E0A49"/>
    <w:rsid w:val="002E77A0"/>
    <w:rsid w:val="002F6D6E"/>
    <w:rsid w:val="0032523E"/>
    <w:rsid w:val="003279FE"/>
    <w:rsid w:val="003518FE"/>
    <w:rsid w:val="00355546"/>
    <w:rsid w:val="00367607"/>
    <w:rsid w:val="00374848"/>
    <w:rsid w:val="003815A2"/>
    <w:rsid w:val="00395602"/>
    <w:rsid w:val="003A123F"/>
    <w:rsid w:val="003C09B6"/>
    <w:rsid w:val="003C0DE6"/>
    <w:rsid w:val="003C52EF"/>
    <w:rsid w:val="003D4731"/>
    <w:rsid w:val="003D6752"/>
    <w:rsid w:val="003D6A51"/>
    <w:rsid w:val="003D7C4C"/>
    <w:rsid w:val="003E67C5"/>
    <w:rsid w:val="003E7032"/>
    <w:rsid w:val="003F6427"/>
    <w:rsid w:val="00407334"/>
    <w:rsid w:val="0043053C"/>
    <w:rsid w:val="00437C8B"/>
    <w:rsid w:val="0044515E"/>
    <w:rsid w:val="00451831"/>
    <w:rsid w:val="00455337"/>
    <w:rsid w:val="004621E2"/>
    <w:rsid w:val="004675DA"/>
    <w:rsid w:val="0047359F"/>
    <w:rsid w:val="00481DD6"/>
    <w:rsid w:val="00484455"/>
    <w:rsid w:val="00487A76"/>
    <w:rsid w:val="004906E2"/>
    <w:rsid w:val="004A68B5"/>
    <w:rsid w:val="004B1381"/>
    <w:rsid w:val="004B357D"/>
    <w:rsid w:val="004B54B4"/>
    <w:rsid w:val="004D50B7"/>
    <w:rsid w:val="004D69A7"/>
    <w:rsid w:val="004D6A27"/>
    <w:rsid w:val="004E1CBF"/>
    <w:rsid w:val="004E4071"/>
    <w:rsid w:val="004F2666"/>
    <w:rsid w:val="00500C4F"/>
    <w:rsid w:val="00513D58"/>
    <w:rsid w:val="00526E43"/>
    <w:rsid w:val="00534934"/>
    <w:rsid w:val="00545322"/>
    <w:rsid w:val="005457C9"/>
    <w:rsid w:val="0055418C"/>
    <w:rsid w:val="00560471"/>
    <w:rsid w:val="00560A1F"/>
    <w:rsid w:val="005626A9"/>
    <w:rsid w:val="00592120"/>
    <w:rsid w:val="0059217D"/>
    <w:rsid w:val="005A44E0"/>
    <w:rsid w:val="005A7BCA"/>
    <w:rsid w:val="005A7FF5"/>
    <w:rsid w:val="005C399F"/>
    <w:rsid w:val="005C5621"/>
    <w:rsid w:val="005C69AB"/>
    <w:rsid w:val="005D14BD"/>
    <w:rsid w:val="005D281A"/>
    <w:rsid w:val="005D40FE"/>
    <w:rsid w:val="005D6010"/>
    <w:rsid w:val="005D7FCA"/>
    <w:rsid w:val="005E494B"/>
    <w:rsid w:val="005E5B02"/>
    <w:rsid w:val="005F4847"/>
    <w:rsid w:val="00600BB6"/>
    <w:rsid w:val="00606D2F"/>
    <w:rsid w:val="00622851"/>
    <w:rsid w:val="006243D3"/>
    <w:rsid w:val="00632467"/>
    <w:rsid w:val="00632633"/>
    <w:rsid w:val="00647550"/>
    <w:rsid w:val="00656778"/>
    <w:rsid w:val="0066699C"/>
    <w:rsid w:val="00670D64"/>
    <w:rsid w:val="00674457"/>
    <w:rsid w:val="006943EA"/>
    <w:rsid w:val="00694E82"/>
    <w:rsid w:val="00695F12"/>
    <w:rsid w:val="006969CA"/>
    <w:rsid w:val="006A07EC"/>
    <w:rsid w:val="006A122A"/>
    <w:rsid w:val="006A39BC"/>
    <w:rsid w:val="006A5812"/>
    <w:rsid w:val="006B35F9"/>
    <w:rsid w:val="006B65AB"/>
    <w:rsid w:val="006B7F33"/>
    <w:rsid w:val="006C08B9"/>
    <w:rsid w:val="006D70E5"/>
    <w:rsid w:val="006E4066"/>
    <w:rsid w:val="006E4F43"/>
    <w:rsid w:val="006F3255"/>
    <w:rsid w:val="006F5534"/>
    <w:rsid w:val="00705455"/>
    <w:rsid w:val="007066B0"/>
    <w:rsid w:val="00707CEA"/>
    <w:rsid w:val="00711321"/>
    <w:rsid w:val="00715125"/>
    <w:rsid w:val="0072414C"/>
    <w:rsid w:val="0072417A"/>
    <w:rsid w:val="00727BF0"/>
    <w:rsid w:val="00732529"/>
    <w:rsid w:val="007430F7"/>
    <w:rsid w:val="00751076"/>
    <w:rsid w:val="00757DB2"/>
    <w:rsid w:val="00760166"/>
    <w:rsid w:val="00767023"/>
    <w:rsid w:val="00773A5A"/>
    <w:rsid w:val="00782E75"/>
    <w:rsid w:val="0079074F"/>
    <w:rsid w:val="007A190A"/>
    <w:rsid w:val="007A2593"/>
    <w:rsid w:val="007A3923"/>
    <w:rsid w:val="007A3975"/>
    <w:rsid w:val="007B34CC"/>
    <w:rsid w:val="007B35FE"/>
    <w:rsid w:val="007C7089"/>
    <w:rsid w:val="007D59AB"/>
    <w:rsid w:val="007E4160"/>
    <w:rsid w:val="007E67B4"/>
    <w:rsid w:val="007F5F5C"/>
    <w:rsid w:val="00823F20"/>
    <w:rsid w:val="00827644"/>
    <w:rsid w:val="00834894"/>
    <w:rsid w:val="0083761F"/>
    <w:rsid w:val="0084218D"/>
    <w:rsid w:val="00863B6A"/>
    <w:rsid w:val="00864EF8"/>
    <w:rsid w:val="008815D7"/>
    <w:rsid w:val="00897C90"/>
    <w:rsid w:val="008A1BFD"/>
    <w:rsid w:val="008A67FA"/>
    <w:rsid w:val="008A7732"/>
    <w:rsid w:val="008B47E6"/>
    <w:rsid w:val="008C099E"/>
    <w:rsid w:val="008C4D85"/>
    <w:rsid w:val="008C67E4"/>
    <w:rsid w:val="008C6F22"/>
    <w:rsid w:val="008C7A04"/>
    <w:rsid w:val="008D05B7"/>
    <w:rsid w:val="008D4C6A"/>
    <w:rsid w:val="008F6617"/>
    <w:rsid w:val="008F7586"/>
    <w:rsid w:val="00912E1F"/>
    <w:rsid w:val="0091331C"/>
    <w:rsid w:val="009162F1"/>
    <w:rsid w:val="009203BC"/>
    <w:rsid w:val="009552A1"/>
    <w:rsid w:val="009623A1"/>
    <w:rsid w:val="00972FBA"/>
    <w:rsid w:val="009872EF"/>
    <w:rsid w:val="00991A15"/>
    <w:rsid w:val="00991A34"/>
    <w:rsid w:val="00992A04"/>
    <w:rsid w:val="00993568"/>
    <w:rsid w:val="009C5335"/>
    <w:rsid w:val="009C56B9"/>
    <w:rsid w:val="009D05E6"/>
    <w:rsid w:val="009D3CE3"/>
    <w:rsid w:val="009D63D5"/>
    <w:rsid w:val="009E083F"/>
    <w:rsid w:val="009E285A"/>
    <w:rsid w:val="009E3FC5"/>
    <w:rsid w:val="009F02B7"/>
    <w:rsid w:val="009F1AD1"/>
    <w:rsid w:val="009F577A"/>
    <w:rsid w:val="00A11F39"/>
    <w:rsid w:val="00A14107"/>
    <w:rsid w:val="00A1657F"/>
    <w:rsid w:val="00A225A3"/>
    <w:rsid w:val="00A261A6"/>
    <w:rsid w:val="00A338A5"/>
    <w:rsid w:val="00A33BD9"/>
    <w:rsid w:val="00A34BA8"/>
    <w:rsid w:val="00A51775"/>
    <w:rsid w:val="00A60D2B"/>
    <w:rsid w:val="00A65359"/>
    <w:rsid w:val="00A83AC4"/>
    <w:rsid w:val="00A84DB7"/>
    <w:rsid w:val="00A85084"/>
    <w:rsid w:val="00A85B4A"/>
    <w:rsid w:val="00A93D22"/>
    <w:rsid w:val="00A95156"/>
    <w:rsid w:val="00A961FB"/>
    <w:rsid w:val="00AC2F3F"/>
    <w:rsid w:val="00AD55FB"/>
    <w:rsid w:val="00AD7A2B"/>
    <w:rsid w:val="00AE3CDC"/>
    <w:rsid w:val="00AE5A45"/>
    <w:rsid w:val="00AE6D0D"/>
    <w:rsid w:val="00AF2B01"/>
    <w:rsid w:val="00AF7F82"/>
    <w:rsid w:val="00B03266"/>
    <w:rsid w:val="00B04B2F"/>
    <w:rsid w:val="00B10613"/>
    <w:rsid w:val="00B218E6"/>
    <w:rsid w:val="00B2216E"/>
    <w:rsid w:val="00B22C48"/>
    <w:rsid w:val="00B242A9"/>
    <w:rsid w:val="00B30D09"/>
    <w:rsid w:val="00B3624C"/>
    <w:rsid w:val="00B46CCD"/>
    <w:rsid w:val="00B62BD6"/>
    <w:rsid w:val="00B73E94"/>
    <w:rsid w:val="00B806D1"/>
    <w:rsid w:val="00B85F91"/>
    <w:rsid w:val="00B86EC2"/>
    <w:rsid w:val="00BA0139"/>
    <w:rsid w:val="00BA0424"/>
    <w:rsid w:val="00BB4CB0"/>
    <w:rsid w:val="00BB585E"/>
    <w:rsid w:val="00BB7320"/>
    <w:rsid w:val="00BC0875"/>
    <w:rsid w:val="00BC5468"/>
    <w:rsid w:val="00BF0139"/>
    <w:rsid w:val="00BF5328"/>
    <w:rsid w:val="00C200FB"/>
    <w:rsid w:val="00C22E4D"/>
    <w:rsid w:val="00C236E2"/>
    <w:rsid w:val="00C23C29"/>
    <w:rsid w:val="00C47106"/>
    <w:rsid w:val="00C54796"/>
    <w:rsid w:val="00C6360B"/>
    <w:rsid w:val="00C70BE0"/>
    <w:rsid w:val="00C73B10"/>
    <w:rsid w:val="00C7484F"/>
    <w:rsid w:val="00C77374"/>
    <w:rsid w:val="00C81567"/>
    <w:rsid w:val="00C8683D"/>
    <w:rsid w:val="00CA6CF0"/>
    <w:rsid w:val="00CB559E"/>
    <w:rsid w:val="00CD6494"/>
    <w:rsid w:val="00CE0151"/>
    <w:rsid w:val="00CE0716"/>
    <w:rsid w:val="00CE6137"/>
    <w:rsid w:val="00CF744A"/>
    <w:rsid w:val="00D03F5F"/>
    <w:rsid w:val="00D04DB7"/>
    <w:rsid w:val="00D2458B"/>
    <w:rsid w:val="00D27288"/>
    <w:rsid w:val="00D27DBA"/>
    <w:rsid w:val="00D30BB1"/>
    <w:rsid w:val="00D319D0"/>
    <w:rsid w:val="00D31C33"/>
    <w:rsid w:val="00D3350D"/>
    <w:rsid w:val="00D33F3D"/>
    <w:rsid w:val="00D35734"/>
    <w:rsid w:val="00D441E3"/>
    <w:rsid w:val="00D52DD2"/>
    <w:rsid w:val="00D607E9"/>
    <w:rsid w:val="00D70734"/>
    <w:rsid w:val="00D75902"/>
    <w:rsid w:val="00D933B2"/>
    <w:rsid w:val="00D93F51"/>
    <w:rsid w:val="00D96725"/>
    <w:rsid w:val="00DA1AFB"/>
    <w:rsid w:val="00DA1F14"/>
    <w:rsid w:val="00DA4F1C"/>
    <w:rsid w:val="00DB0706"/>
    <w:rsid w:val="00DB2D03"/>
    <w:rsid w:val="00DC20A1"/>
    <w:rsid w:val="00DE42A8"/>
    <w:rsid w:val="00DE6233"/>
    <w:rsid w:val="00DF0FE1"/>
    <w:rsid w:val="00DF233E"/>
    <w:rsid w:val="00DF41B4"/>
    <w:rsid w:val="00E00D98"/>
    <w:rsid w:val="00E165C6"/>
    <w:rsid w:val="00E16606"/>
    <w:rsid w:val="00E261FE"/>
    <w:rsid w:val="00E27A23"/>
    <w:rsid w:val="00E4020F"/>
    <w:rsid w:val="00E4392B"/>
    <w:rsid w:val="00E44F51"/>
    <w:rsid w:val="00E535CA"/>
    <w:rsid w:val="00E66E27"/>
    <w:rsid w:val="00E831F1"/>
    <w:rsid w:val="00E93F27"/>
    <w:rsid w:val="00E9797E"/>
    <w:rsid w:val="00EA5F09"/>
    <w:rsid w:val="00EB4E17"/>
    <w:rsid w:val="00EB539C"/>
    <w:rsid w:val="00EB6B67"/>
    <w:rsid w:val="00EB6D95"/>
    <w:rsid w:val="00EB7E4E"/>
    <w:rsid w:val="00EC4E4E"/>
    <w:rsid w:val="00EF5833"/>
    <w:rsid w:val="00F0300C"/>
    <w:rsid w:val="00F206FE"/>
    <w:rsid w:val="00F3327F"/>
    <w:rsid w:val="00F4507E"/>
    <w:rsid w:val="00F52149"/>
    <w:rsid w:val="00F62BF1"/>
    <w:rsid w:val="00F677C3"/>
    <w:rsid w:val="00F7031B"/>
    <w:rsid w:val="00F77757"/>
    <w:rsid w:val="00F8111E"/>
    <w:rsid w:val="00F84C1B"/>
    <w:rsid w:val="00F949ED"/>
    <w:rsid w:val="00F94F38"/>
    <w:rsid w:val="00FA32AA"/>
    <w:rsid w:val="00FD109B"/>
    <w:rsid w:val="00FD5862"/>
    <w:rsid w:val="00FD689B"/>
    <w:rsid w:val="00FE5E24"/>
    <w:rsid w:val="00F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F1C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D6A2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66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73E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3E00"/>
    <w:rPr>
      <w:rFonts w:ascii="Courier New" w:eastAsia="Times New Roman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6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21B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6A2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487A7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87A76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7A19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190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19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9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2417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42A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42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elPlus">
    <w:name w:val="SelPlus"/>
    <w:uiPriority w:val="1"/>
    <w:qFormat/>
    <w:rsid w:val="003E7032"/>
    <w:rPr>
      <w:rFonts w:ascii="Calibri" w:hAnsi="Calibri"/>
      <w:b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etchem.ac.rs/about-project/project-partne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tchem.ac.rs/about-project/project-partne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EKONOMSKI FAKULTET</Company>
  <LinksUpToDate>false</LinksUpToDate>
  <CharactersWithSpaces>16516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INDOK2</dc:creator>
  <cp:lastModifiedBy>Gordana Vlahovic</cp:lastModifiedBy>
  <cp:revision>3</cp:revision>
  <cp:lastPrinted>2017-04-11T07:46:00Z</cp:lastPrinted>
  <dcterms:created xsi:type="dcterms:W3CDTF">2017-11-06T12:39:00Z</dcterms:created>
  <dcterms:modified xsi:type="dcterms:W3CDTF">2017-11-06T13:17:00Z</dcterms:modified>
</cp:coreProperties>
</file>