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F1" w:rsidRDefault="006C2AF1" w:rsidP="00CC059A">
      <w:pPr>
        <w:pStyle w:val="Titel"/>
        <w:rPr>
          <w:sz w:val="52"/>
          <w:lang w:val="en-GB"/>
        </w:rPr>
      </w:pPr>
    </w:p>
    <w:p w:rsidR="00CC059A" w:rsidRPr="00CC059A" w:rsidRDefault="00CC059A" w:rsidP="00CC059A">
      <w:pPr>
        <w:pStyle w:val="Titel"/>
        <w:rPr>
          <w:sz w:val="52"/>
          <w:lang w:val="en-GB"/>
        </w:rPr>
      </w:pPr>
      <w:r w:rsidRPr="00CC059A">
        <w:rPr>
          <w:sz w:val="52"/>
          <w:lang w:val="en-GB"/>
        </w:rPr>
        <w:t>Call for Applications Falling Walls Lab Serbia</w:t>
      </w:r>
    </w:p>
    <w:p w:rsidR="00CC059A" w:rsidRDefault="00CC059A">
      <w:pPr>
        <w:rPr>
          <w:lang w:val="en-GB"/>
        </w:rPr>
      </w:pPr>
    </w:p>
    <w:p w:rsidR="00805D68" w:rsidRPr="006C2AF1" w:rsidRDefault="00D12669">
      <w:pPr>
        <w:rPr>
          <w:sz w:val="24"/>
          <w:szCs w:val="24"/>
          <w:lang w:val="en-GB"/>
        </w:rPr>
      </w:pPr>
      <w:bookmarkStart w:id="0" w:name="_GoBack"/>
      <w:bookmarkEnd w:id="0"/>
      <w:r w:rsidRPr="006C2AF1">
        <w:rPr>
          <w:b/>
          <w:sz w:val="24"/>
          <w:szCs w:val="24"/>
          <w:lang w:val="en-GB"/>
        </w:rPr>
        <w:t>Falling Walls Lab</w:t>
      </w:r>
      <w:r w:rsidRPr="006C2AF1">
        <w:rPr>
          <w:sz w:val="24"/>
          <w:szCs w:val="24"/>
          <w:lang w:val="en-GB"/>
        </w:rPr>
        <w:t xml:space="preserve"> is an innovative </w:t>
      </w:r>
      <w:r w:rsidR="00930B0D" w:rsidRPr="006C2AF1">
        <w:rPr>
          <w:sz w:val="24"/>
          <w:szCs w:val="24"/>
          <w:lang w:val="en-GB"/>
        </w:rPr>
        <w:t xml:space="preserve">platform </w:t>
      </w:r>
      <w:r w:rsidRPr="006C2AF1">
        <w:rPr>
          <w:sz w:val="24"/>
          <w:szCs w:val="24"/>
          <w:lang w:val="en-GB"/>
        </w:rPr>
        <w:t>and fast format for present</w:t>
      </w:r>
      <w:r w:rsidR="00930B0D" w:rsidRPr="006C2AF1">
        <w:rPr>
          <w:sz w:val="24"/>
          <w:szCs w:val="24"/>
          <w:lang w:val="en-GB"/>
        </w:rPr>
        <w:t>ing</w:t>
      </w:r>
      <w:r w:rsidRPr="006C2AF1">
        <w:rPr>
          <w:sz w:val="24"/>
          <w:szCs w:val="24"/>
          <w:lang w:val="en-GB"/>
        </w:rPr>
        <w:t xml:space="preserve"> research projects. Aspiring a</w:t>
      </w:r>
      <w:r w:rsidR="00E951F6" w:rsidRPr="006C2AF1">
        <w:rPr>
          <w:sz w:val="24"/>
          <w:szCs w:val="24"/>
          <w:lang w:val="en-GB"/>
        </w:rPr>
        <w:t xml:space="preserve">cademics, </w:t>
      </w:r>
      <w:r w:rsidRPr="006C2AF1">
        <w:rPr>
          <w:sz w:val="24"/>
          <w:szCs w:val="24"/>
          <w:lang w:val="en-GB"/>
        </w:rPr>
        <w:t xml:space="preserve">researchers, </w:t>
      </w:r>
      <w:r w:rsidR="00E951F6" w:rsidRPr="006C2AF1">
        <w:rPr>
          <w:sz w:val="24"/>
          <w:szCs w:val="24"/>
          <w:lang w:val="en-GB"/>
        </w:rPr>
        <w:t xml:space="preserve">entrepreneurs, professionals of all disciplines </w:t>
      </w:r>
      <w:r w:rsidR="00805D68" w:rsidRPr="006C2AF1">
        <w:rPr>
          <w:sz w:val="24"/>
          <w:szCs w:val="24"/>
          <w:lang w:val="en-GB"/>
        </w:rPr>
        <w:t>have 3 minutes</w:t>
      </w:r>
      <w:r w:rsidR="00E951F6" w:rsidRPr="006C2AF1">
        <w:rPr>
          <w:sz w:val="24"/>
          <w:szCs w:val="24"/>
          <w:lang w:val="en-GB"/>
        </w:rPr>
        <w:t xml:space="preserve"> to persuade the jury that their idea could be a breakthrough.</w:t>
      </w:r>
      <w:r w:rsidRPr="006C2AF1">
        <w:rPr>
          <w:sz w:val="24"/>
          <w:szCs w:val="24"/>
          <w:lang w:val="en-GB"/>
        </w:rPr>
        <w:t xml:space="preserve"> </w:t>
      </w:r>
    </w:p>
    <w:p w:rsidR="00930B0D" w:rsidRPr="006C2AF1" w:rsidRDefault="00E951F6" w:rsidP="00D12669">
      <w:pPr>
        <w:rPr>
          <w:sz w:val="24"/>
          <w:szCs w:val="24"/>
          <w:lang w:val="en-GB"/>
        </w:rPr>
      </w:pPr>
      <w:r w:rsidRPr="006C2AF1">
        <w:rPr>
          <w:sz w:val="24"/>
          <w:szCs w:val="24"/>
          <w:lang w:val="en-GB"/>
        </w:rPr>
        <w:t xml:space="preserve">Falling Walls Labs take place throughout the world and the winners of each local </w:t>
      </w:r>
      <w:r w:rsidR="00D12669" w:rsidRPr="006C2AF1">
        <w:rPr>
          <w:sz w:val="24"/>
          <w:szCs w:val="24"/>
          <w:lang w:val="en-GB"/>
        </w:rPr>
        <w:t>Lab</w:t>
      </w:r>
      <w:r w:rsidRPr="006C2AF1">
        <w:rPr>
          <w:sz w:val="24"/>
          <w:szCs w:val="24"/>
          <w:lang w:val="en-GB"/>
        </w:rPr>
        <w:t xml:space="preserve"> get to go to</w:t>
      </w:r>
      <w:r w:rsidR="00902308" w:rsidRPr="006C2AF1">
        <w:rPr>
          <w:sz w:val="24"/>
          <w:szCs w:val="24"/>
          <w:lang w:val="en-GB"/>
        </w:rPr>
        <w:t xml:space="preserve"> </w:t>
      </w:r>
      <w:r w:rsidRPr="006C2AF1">
        <w:rPr>
          <w:sz w:val="24"/>
          <w:szCs w:val="24"/>
          <w:lang w:val="en-GB"/>
        </w:rPr>
        <w:t xml:space="preserve">the Falling Walls </w:t>
      </w:r>
      <w:r w:rsidR="00902308" w:rsidRPr="006C2AF1">
        <w:rPr>
          <w:sz w:val="24"/>
          <w:szCs w:val="24"/>
          <w:lang w:val="en-GB"/>
        </w:rPr>
        <w:t xml:space="preserve">Lab </w:t>
      </w:r>
      <w:r w:rsidRPr="006C2AF1">
        <w:rPr>
          <w:sz w:val="24"/>
          <w:szCs w:val="24"/>
          <w:lang w:val="en-GB"/>
        </w:rPr>
        <w:t>Finale in Berlin on 8 November</w:t>
      </w:r>
      <w:r w:rsidR="00902308" w:rsidRPr="006C2AF1">
        <w:rPr>
          <w:sz w:val="24"/>
          <w:szCs w:val="24"/>
          <w:lang w:val="en-GB"/>
        </w:rPr>
        <w:t xml:space="preserve">. </w:t>
      </w:r>
      <w:r w:rsidR="008C2E58" w:rsidRPr="006C2AF1">
        <w:rPr>
          <w:sz w:val="24"/>
          <w:szCs w:val="24"/>
          <w:lang w:val="en-GB"/>
        </w:rPr>
        <w:t xml:space="preserve">The winner of the Falling Walls Lab </w:t>
      </w:r>
      <w:r w:rsidR="00171867" w:rsidRPr="006C2AF1">
        <w:rPr>
          <w:sz w:val="24"/>
          <w:szCs w:val="24"/>
          <w:lang w:val="en-GB"/>
        </w:rPr>
        <w:t xml:space="preserve">Serbia </w:t>
      </w:r>
      <w:r w:rsidR="008C2E58" w:rsidRPr="006C2AF1">
        <w:rPr>
          <w:sz w:val="24"/>
          <w:szCs w:val="24"/>
          <w:lang w:val="en-GB"/>
        </w:rPr>
        <w:t xml:space="preserve">will </w:t>
      </w:r>
      <w:r w:rsidR="00930B0D" w:rsidRPr="006C2AF1">
        <w:rPr>
          <w:sz w:val="24"/>
          <w:szCs w:val="24"/>
          <w:lang w:val="en-GB"/>
        </w:rPr>
        <w:t>attend it, too.</w:t>
      </w:r>
      <w:r w:rsidR="00D12669" w:rsidRPr="006C2AF1">
        <w:rPr>
          <w:sz w:val="24"/>
          <w:szCs w:val="24"/>
          <w:lang w:val="en-GB"/>
        </w:rPr>
        <w:t xml:space="preserve"> </w:t>
      </w:r>
    </w:p>
    <w:p w:rsidR="00D12669" w:rsidRPr="006C2AF1" w:rsidRDefault="00D12669" w:rsidP="00D12669">
      <w:pPr>
        <w:rPr>
          <w:sz w:val="24"/>
          <w:szCs w:val="24"/>
          <w:lang w:val="en-GB"/>
        </w:rPr>
      </w:pPr>
      <w:r w:rsidRPr="006C2AF1">
        <w:rPr>
          <w:sz w:val="24"/>
          <w:szCs w:val="24"/>
          <w:lang w:val="en-GB"/>
        </w:rPr>
        <w:t>Coupled with the competition is the Falling Walls Lab Conference</w:t>
      </w:r>
      <w:r w:rsidR="00930B0D" w:rsidRPr="006C2AF1">
        <w:rPr>
          <w:sz w:val="24"/>
          <w:szCs w:val="24"/>
          <w:lang w:val="en-GB"/>
        </w:rPr>
        <w:t xml:space="preserve"> on 9 November</w:t>
      </w:r>
      <w:r w:rsidRPr="006C2AF1">
        <w:rPr>
          <w:sz w:val="24"/>
          <w:szCs w:val="24"/>
          <w:lang w:val="en-GB"/>
        </w:rPr>
        <w:t xml:space="preserve">, where 20 renowned scientists </w:t>
      </w:r>
      <w:r w:rsidR="00930B0D" w:rsidRPr="006C2AF1">
        <w:rPr>
          <w:sz w:val="24"/>
          <w:szCs w:val="24"/>
          <w:lang w:val="en-GB"/>
        </w:rPr>
        <w:t xml:space="preserve">from all parts of the world </w:t>
      </w:r>
      <w:r w:rsidRPr="006C2AF1">
        <w:rPr>
          <w:sz w:val="24"/>
          <w:szCs w:val="24"/>
          <w:lang w:val="en-GB"/>
        </w:rPr>
        <w:t>hold 15</w:t>
      </w:r>
      <w:r w:rsidR="00930B0D" w:rsidRPr="006C2AF1">
        <w:rPr>
          <w:sz w:val="24"/>
          <w:szCs w:val="24"/>
          <w:lang w:val="en-GB"/>
        </w:rPr>
        <w:t xml:space="preserve">-minute lectures, answering the question “Which are the next walls to fall?” Each lecturer </w:t>
      </w:r>
      <w:r w:rsidR="00171867" w:rsidRPr="006C2AF1">
        <w:rPr>
          <w:sz w:val="24"/>
          <w:szCs w:val="24"/>
          <w:lang w:val="en-GB"/>
        </w:rPr>
        <w:t>gives the answer</w:t>
      </w:r>
      <w:r w:rsidR="00930B0D" w:rsidRPr="006C2AF1">
        <w:rPr>
          <w:sz w:val="24"/>
          <w:szCs w:val="24"/>
          <w:lang w:val="en-GB"/>
        </w:rPr>
        <w:t xml:space="preserve"> </w:t>
      </w:r>
      <w:r w:rsidR="00171867" w:rsidRPr="006C2AF1">
        <w:rPr>
          <w:sz w:val="24"/>
          <w:szCs w:val="24"/>
          <w:lang w:val="en-GB"/>
        </w:rPr>
        <w:t>in</w:t>
      </w:r>
      <w:r w:rsidR="00930B0D" w:rsidRPr="006C2AF1">
        <w:rPr>
          <w:sz w:val="24"/>
          <w:szCs w:val="24"/>
          <w:lang w:val="en-GB"/>
        </w:rPr>
        <w:t xml:space="preserve"> his own discipline, </w:t>
      </w:r>
      <w:r w:rsidR="00171867" w:rsidRPr="006C2AF1">
        <w:rPr>
          <w:sz w:val="24"/>
          <w:szCs w:val="24"/>
          <w:lang w:val="en-GB"/>
        </w:rPr>
        <w:t>presenting</w:t>
      </w:r>
      <w:r w:rsidR="00930B0D" w:rsidRPr="006C2AF1">
        <w:rPr>
          <w:sz w:val="24"/>
          <w:szCs w:val="24"/>
          <w:lang w:val="en-GB"/>
        </w:rPr>
        <w:t xml:space="preserve"> the coming breakthrough in Nanotechnology, Medicine, Climatology, Cosmology, Sociology, Linguistics, Informatics, and many other disciplines. </w:t>
      </w:r>
    </w:p>
    <w:p w:rsidR="00386C37" w:rsidRPr="006C2AF1" w:rsidRDefault="00386C37" w:rsidP="00386C37">
      <w:pPr>
        <w:rPr>
          <w:sz w:val="24"/>
          <w:szCs w:val="24"/>
          <w:lang w:val="en-GB"/>
        </w:rPr>
      </w:pPr>
      <w:r w:rsidRPr="006C2AF1">
        <w:rPr>
          <w:sz w:val="24"/>
          <w:szCs w:val="24"/>
          <w:lang w:val="en-GB"/>
        </w:rPr>
        <w:t xml:space="preserve">The Falling Walls Lab Serbia is organised by </w:t>
      </w:r>
      <w:r w:rsidRPr="006C2AF1">
        <w:rPr>
          <w:b/>
          <w:sz w:val="24"/>
          <w:szCs w:val="24"/>
          <w:lang w:val="en-GB"/>
        </w:rPr>
        <w:t>DAAD</w:t>
      </w:r>
      <w:r w:rsidRPr="006C2AF1">
        <w:rPr>
          <w:sz w:val="24"/>
          <w:szCs w:val="24"/>
          <w:lang w:val="en-GB"/>
        </w:rPr>
        <w:t xml:space="preserve"> and </w:t>
      </w:r>
      <w:r w:rsidRPr="006C2AF1">
        <w:rPr>
          <w:b/>
          <w:sz w:val="24"/>
          <w:szCs w:val="24"/>
          <w:lang w:val="en-GB"/>
        </w:rPr>
        <w:t>Konrad-Adenauer-</w:t>
      </w:r>
      <w:proofErr w:type="spellStart"/>
      <w:r w:rsidRPr="006C2AF1">
        <w:rPr>
          <w:b/>
          <w:sz w:val="24"/>
          <w:szCs w:val="24"/>
          <w:lang w:val="en-GB"/>
        </w:rPr>
        <w:t>Stiftung</w:t>
      </w:r>
      <w:proofErr w:type="spellEnd"/>
      <w:r w:rsidRPr="006C2AF1">
        <w:rPr>
          <w:sz w:val="24"/>
          <w:szCs w:val="24"/>
          <w:lang w:val="en-GB"/>
        </w:rPr>
        <w:t xml:space="preserve">, and hosted by </w:t>
      </w:r>
      <w:r w:rsidRPr="006C2AF1">
        <w:rPr>
          <w:b/>
          <w:sz w:val="24"/>
          <w:szCs w:val="24"/>
          <w:lang w:val="en-GB"/>
        </w:rPr>
        <w:t>KC Grad</w:t>
      </w:r>
      <w:r w:rsidRPr="006C2AF1">
        <w:rPr>
          <w:sz w:val="24"/>
          <w:szCs w:val="24"/>
          <w:lang w:val="en-GB"/>
        </w:rPr>
        <w:t xml:space="preserve">, where it will take place on </w:t>
      </w:r>
      <w:r w:rsidRPr="006C2AF1">
        <w:rPr>
          <w:b/>
          <w:sz w:val="24"/>
          <w:szCs w:val="24"/>
          <w:lang w:val="en-GB"/>
        </w:rPr>
        <w:t>25 September 2016</w:t>
      </w:r>
      <w:r w:rsidRPr="006C2AF1">
        <w:rPr>
          <w:sz w:val="24"/>
          <w:szCs w:val="24"/>
          <w:lang w:val="en-GB"/>
        </w:rPr>
        <w:t>.</w:t>
      </w:r>
    </w:p>
    <w:p w:rsidR="00386C37" w:rsidRPr="006C2AF1" w:rsidRDefault="00386C37" w:rsidP="00386C37">
      <w:pPr>
        <w:rPr>
          <w:sz w:val="24"/>
          <w:szCs w:val="24"/>
          <w:lang w:val="en-GB"/>
        </w:rPr>
      </w:pPr>
      <w:r w:rsidRPr="006C2AF1">
        <w:rPr>
          <w:sz w:val="24"/>
          <w:szCs w:val="24"/>
          <w:lang w:val="en-GB"/>
        </w:rPr>
        <w:t xml:space="preserve">Participants receive an exclusive and cost-free workshop on Science Communication before the lab. </w:t>
      </w:r>
    </w:p>
    <w:p w:rsidR="00356D7C" w:rsidRPr="006C2AF1" w:rsidRDefault="00356D7C" w:rsidP="00D12669">
      <w:pPr>
        <w:rPr>
          <w:b/>
          <w:sz w:val="24"/>
          <w:szCs w:val="24"/>
          <w:lang w:val="en-GB"/>
        </w:rPr>
      </w:pPr>
      <w:r w:rsidRPr="006C2AF1">
        <w:rPr>
          <w:b/>
          <w:sz w:val="24"/>
          <w:szCs w:val="24"/>
          <w:lang w:val="en-GB"/>
        </w:rPr>
        <w:t>Appl</w:t>
      </w:r>
      <w:r w:rsidR="00171867" w:rsidRPr="006C2AF1">
        <w:rPr>
          <w:b/>
          <w:sz w:val="24"/>
          <w:szCs w:val="24"/>
          <w:lang w:val="en-GB"/>
        </w:rPr>
        <w:t xml:space="preserve">ications </w:t>
      </w:r>
      <w:proofErr w:type="gramStart"/>
      <w:r w:rsidR="00386C37" w:rsidRPr="006C2AF1">
        <w:rPr>
          <w:b/>
          <w:sz w:val="24"/>
          <w:szCs w:val="24"/>
          <w:lang w:val="en-GB"/>
        </w:rPr>
        <w:t>can be made</w:t>
      </w:r>
      <w:proofErr w:type="gramEnd"/>
      <w:r w:rsidR="00386C37" w:rsidRPr="006C2AF1">
        <w:rPr>
          <w:b/>
          <w:sz w:val="24"/>
          <w:szCs w:val="24"/>
          <w:lang w:val="en-GB"/>
        </w:rPr>
        <w:t xml:space="preserve"> </w:t>
      </w:r>
      <w:r w:rsidRPr="006C2AF1">
        <w:rPr>
          <w:b/>
          <w:sz w:val="24"/>
          <w:szCs w:val="24"/>
          <w:lang w:val="en-GB"/>
        </w:rPr>
        <w:t xml:space="preserve">through the portal at </w:t>
      </w:r>
      <w:hyperlink r:id="rId6" w:history="1">
        <w:r w:rsidRPr="006C2AF1">
          <w:rPr>
            <w:rStyle w:val="Hyperlink"/>
            <w:b/>
            <w:sz w:val="24"/>
            <w:szCs w:val="24"/>
            <w:lang w:val="en-GB"/>
          </w:rPr>
          <w:t>www.falling-walls.com/lab</w:t>
        </w:r>
      </w:hyperlink>
      <w:r w:rsidRPr="006C2AF1">
        <w:rPr>
          <w:b/>
          <w:sz w:val="24"/>
          <w:szCs w:val="24"/>
          <w:lang w:val="en-GB"/>
        </w:rPr>
        <w:t>. The application deadline is 11 September</w:t>
      </w:r>
      <w:r w:rsidR="00386C37" w:rsidRPr="006C2AF1">
        <w:rPr>
          <w:b/>
          <w:sz w:val="24"/>
          <w:szCs w:val="24"/>
          <w:lang w:val="en-GB"/>
        </w:rPr>
        <w:t xml:space="preserve"> 2016</w:t>
      </w:r>
      <w:r w:rsidRPr="006C2AF1">
        <w:rPr>
          <w:b/>
          <w:sz w:val="24"/>
          <w:szCs w:val="24"/>
          <w:lang w:val="en-GB"/>
        </w:rPr>
        <w:t>.</w:t>
      </w:r>
    </w:p>
    <w:p w:rsidR="00386C37" w:rsidRPr="006C2AF1" w:rsidRDefault="00356D7C" w:rsidP="00D12669">
      <w:pPr>
        <w:rPr>
          <w:sz w:val="24"/>
          <w:szCs w:val="24"/>
          <w:lang w:val="en-GB"/>
        </w:rPr>
      </w:pPr>
      <w:r w:rsidRPr="006C2AF1">
        <w:rPr>
          <w:sz w:val="24"/>
          <w:szCs w:val="24"/>
          <w:lang w:val="en-GB"/>
        </w:rPr>
        <w:t xml:space="preserve">The presenter who </w:t>
      </w:r>
      <w:r w:rsidR="00B65517" w:rsidRPr="006C2AF1">
        <w:rPr>
          <w:sz w:val="24"/>
          <w:szCs w:val="24"/>
          <w:lang w:val="en-GB"/>
        </w:rPr>
        <w:t xml:space="preserve">piques most interest gets to travel to the Berlin FWL Finale and Conference on 8-9 November. </w:t>
      </w:r>
      <w:r w:rsidR="00386C37" w:rsidRPr="006C2AF1">
        <w:rPr>
          <w:sz w:val="24"/>
          <w:szCs w:val="24"/>
          <w:lang w:val="en-GB"/>
        </w:rPr>
        <w:t xml:space="preserve">The Falling Walls Lab Foundation provides the accommodation and a ticket for the conference. The travel allowance </w:t>
      </w:r>
      <w:proofErr w:type="gramStart"/>
      <w:r w:rsidR="00386C37" w:rsidRPr="006C2AF1">
        <w:rPr>
          <w:sz w:val="24"/>
          <w:szCs w:val="24"/>
          <w:lang w:val="en-GB"/>
        </w:rPr>
        <w:t>is provided</w:t>
      </w:r>
      <w:proofErr w:type="gramEnd"/>
      <w:r w:rsidR="00386C37" w:rsidRPr="006C2AF1">
        <w:rPr>
          <w:sz w:val="24"/>
          <w:szCs w:val="24"/>
          <w:lang w:val="en-GB"/>
        </w:rPr>
        <w:t xml:space="preserve"> by DAAD. </w:t>
      </w:r>
    </w:p>
    <w:p w:rsidR="00B65517" w:rsidRPr="006C2AF1" w:rsidRDefault="00B65517" w:rsidP="00D12669">
      <w:pPr>
        <w:rPr>
          <w:sz w:val="24"/>
          <w:szCs w:val="24"/>
          <w:lang w:val="en-GB"/>
        </w:rPr>
      </w:pPr>
      <w:r w:rsidRPr="006C2AF1">
        <w:rPr>
          <w:sz w:val="24"/>
          <w:szCs w:val="24"/>
          <w:lang w:val="en-GB"/>
        </w:rPr>
        <w:t xml:space="preserve">In order to spread the word of the Falling Walls Lab Serbia, we would greatly appreciate if you could forward our call for applications to </w:t>
      </w:r>
      <w:r w:rsidR="00171867" w:rsidRPr="006C2AF1">
        <w:rPr>
          <w:sz w:val="24"/>
          <w:szCs w:val="24"/>
          <w:lang w:val="en-GB"/>
        </w:rPr>
        <w:t>students, researchers, professionals within the networks of your institution.</w:t>
      </w:r>
    </w:p>
    <w:p w:rsidR="00171867" w:rsidRPr="006C2AF1" w:rsidRDefault="00171867" w:rsidP="00D12669">
      <w:pPr>
        <w:rPr>
          <w:sz w:val="24"/>
          <w:szCs w:val="24"/>
          <w:lang w:val="en-GB"/>
        </w:rPr>
      </w:pPr>
      <w:r w:rsidRPr="006C2AF1">
        <w:rPr>
          <w:sz w:val="24"/>
          <w:szCs w:val="24"/>
          <w:lang w:val="en-GB"/>
        </w:rPr>
        <w:t>If you have any questions, do not hesitate to contact DAAD Information Centre Belgrade (</w:t>
      </w:r>
      <w:hyperlink r:id="rId7" w:history="1">
        <w:r w:rsidRPr="006C2AF1">
          <w:rPr>
            <w:rStyle w:val="Hyperlink"/>
            <w:sz w:val="24"/>
            <w:szCs w:val="24"/>
            <w:lang w:val="en-GB"/>
          </w:rPr>
          <w:t>info@daad.rs</w:t>
        </w:r>
      </w:hyperlink>
      <w:r w:rsidRPr="006C2AF1">
        <w:rPr>
          <w:sz w:val="24"/>
          <w:szCs w:val="24"/>
          <w:lang w:val="en-GB"/>
        </w:rPr>
        <w:t>) or the Falling Walls Foundation (</w:t>
      </w:r>
      <w:hyperlink r:id="rId8" w:history="1">
        <w:r w:rsidRPr="006C2AF1">
          <w:rPr>
            <w:rStyle w:val="Hyperlink"/>
            <w:sz w:val="24"/>
            <w:szCs w:val="24"/>
            <w:lang w:val="en-GB"/>
          </w:rPr>
          <w:t>lab@falling-walls.com</w:t>
        </w:r>
      </w:hyperlink>
      <w:r w:rsidRPr="006C2AF1">
        <w:rPr>
          <w:sz w:val="24"/>
          <w:szCs w:val="24"/>
          <w:lang w:val="en-GB"/>
        </w:rPr>
        <w:t xml:space="preserve">) </w:t>
      </w:r>
    </w:p>
    <w:p w:rsidR="00E951F6" w:rsidRPr="00902308" w:rsidRDefault="00E951F6">
      <w:pPr>
        <w:rPr>
          <w:lang w:val="en-GB"/>
        </w:rPr>
      </w:pPr>
    </w:p>
    <w:sectPr w:rsidR="00E951F6" w:rsidRPr="00902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04" w:rsidRDefault="00DB4B04" w:rsidP="00CC059A">
      <w:pPr>
        <w:spacing w:after="0" w:line="240" w:lineRule="auto"/>
      </w:pPr>
      <w:r>
        <w:separator/>
      </w:r>
    </w:p>
  </w:endnote>
  <w:endnote w:type="continuationSeparator" w:id="0">
    <w:p w:rsidR="00DB4B04" w:rsidRDefault="00DB4B04" w:rsidP="00CC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04" w:rsidRDefault="00DB4B04" w:rsidP="00CC059A">
      <w:pPr>
        <w:spacing w:after="0" w:line="240" w:lineRule="auto"/>
      </w:pPr>
      <w:r>
        <w:separator/>
      </w:r>
    </w:p>
  </w:footnote>
  <w:footnote w:type="continuationSeparator" w:id="0">
    <w:p w:rsidR="00DB4B04" w:rsidRDefault="00DB4B04" w:rsidP="00CC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68"/>
    <w:rsid w:val="00171867"/>
    <w:rsid w:val="002A0184"/>
    <w:rsid w:val="00356D7C"/>
    <w:rsid w:val="00386C37"/>
    <w:rsid w:val="00413D94"/>
    <w:rsid w:val="006C2AF1"/>
    <w:rsid w:val="00805D68"/>
    <w:rsid w:val="008C2E58"/>
    <w:rsid w:val="00902308"/>
    <w:rsid w:val="00930B0D"/>
    <w:rsid w:val="00937B62"/>
    <w:rsid w:val="00B65517"/>
    <w:rsid w:val="00CC059A"/>
    <w:rsid w:val="00D12669"/>
    <w:rsid w:val="00DB4B04"/>
    <w:rsid w:val="00E951F6"/>
    <w:rsid w:val="00F35D5B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076F-90BB-48A7-9CDC-266BC52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59A"/>
  </w:style>
  <w:style w:type="paragraph" w:styleId="Fuzeile">
    <w:name w:val="footer"/>
    <w:basedOn w:val="Standard"/>
    <w:link w:val="FuzeileZchn"/>
    <w:uiPriority w:val="99"/>
    <w:unhideWhenUsed/>
    <w:rsid w:val="00CC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59A"/>
  </w:style>
  <w:style w:type="paragraph" w:styleId="Titel">
    <w:name w:val="Title"/>
    <w:basedOn w:val="Standard"/>
    <w:next w:val="Standard"/>
    <w:link w:val="TitelZchn"/>
    <w:uiPriority w:val="10"/>
    <w:qFormat/>
    <w:rsid w:val="00CC0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0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356D7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falling-wal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aad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lling-walls.com/la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 IC Beograd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DAAD Informationszentum</dc:creator>
  <cp:keywords/>
  <dc:description/>
  <cp:lastModifiedBy>Bettina Wenzel</cp:lastModifiedBy>
  <cp:revision>5</cp:revision>
  <cp:lastPrinted>2016-06-14T11:07:00Z</cp:lastPrinted>
  <dcterms:created xsi:type="dcterms:W3CDTF">2016-06-14T08:28:00Z</dcterms:created>
  <dcterms:modified xsi:type="dcterms:W3CDTF">2016-06-15T10:09:00Z</dcterms:modified>
</cp:coreProperties>
</file>