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04A46" w14:textId="77777777" w:rsidR="005D0402" w:rsidRDefault="005D0402" w:rsidP="00554507">
      <w:pPr>
        <w:spacing w:beforeLines="50" w:before="120" w:afterLines="50" w:after="12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t xml:space="preserve">About the </w:t>
      </w:r>
      <w:proofErr w:type="spellStart"/>
      <w:r>
        <w:rPr>
          <w:rFonts w:ascii="Times New Roman" w:eastAsiaTheme="majorEastAsia" w:hAnsi="Times New Roman" w:cs="Times New Roman"/>
          <w:b/>
          <w:sz w:val="28"/>
          <w:szCs w:val="28"/>
          <w:u w:val="single"/>
        </w:rPr>
        <w:t>programme</w:t>
      </w:r>
      <w:proofErr w:type="spellEnd"/>
    </w:p>
    <w:p w14:paraId="580E2C88" w14:textId="77777777" w:rsidR="005D0402" w:rsidRDefault="005D0402" w:rsidP="00554507">
      <w:pPr>
        <w:spacing w:beforeLines="50" w:before="120" w:afterLines="50" w:after="12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t xml:space="preserve">How to apply for the </w:t>
      </w:r>
      <w:proofErr w:type="spellStart"/>
      <w:r>
        <w:rPr>
          <w:rFonts w:ascii="Times New Roman" w:eastAsiaTheme="majorEastAsia" w:hAnsi="Times New Roman" w:cs="Times New Roman"/>
          <w:b/>
          <w:sz w:val="28"/>
          <w:szCs w:val="28"/>
          <w:u w:val="single"/>
        </w:rPr>
        <w:t>programme</w:t>
      </w:r>
      <w:proofErr w:type="spellEnd"/>
    </w:p>
    <w:p w14:paraId="32CF33BA" w14:textId="77777777" w:rsidR="005D0402" w:rsidRDefault="005D0402" w:rsidP="00554507">
      <w:pPr>
        <w:spacing w:beforeLines="50" w:before="120" w:afterLines="50" w:after="12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t>How to apply for the scholarship</w:t>
      </w:r>
    </w:p>
    <w:p w14:paraId="520023A3" w14:textId="77777777" w:rsidR="002B48BB" w:rsidRDefault="002B48BB" w:rsidP="00554507">
      <w:pPr>
        <w:spacing w:beforeLines="50" w:before="120" w:afterLines="50" w:after="12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t>MOFCOM Scholarship</w:t>
      </w:r>
    </w:p>
    <w:p w14:paraId="6A63FF7A" w14:textId="77777777" w:rsidR="005D0402" w:rsidRDefault="002B48BB" w:rsidP="00554507">
      <w:pPr>
        <w:spacing w:beforeLines="50" w:before="120" w:afterLines="50" w:after="12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t>Research and M</w:t>
      </w:r>
      <w:r w:rsidR="005D0402">
        <w:rPr>
          <w:rFonts w:ascii="Times New Roman" w:eastAsiaTheme="majorEastAsia" w:hAnsi="Times New Roman" w:cs="Times New Roman"/>
          <w:b/>
          <w:sz w:val="28"/>
          <w:szCs w:val="28"/>
          <w:u w:val="single"/>
        </w:rPr>
        <w:t>entorship</w:t>
      </w:r>
    </w:p>
    <w:p w14:paraId="194CCE4E" w14:textId="77777777" w:rsidR="005D0402" w:rsidRDefault="00EA6E1D" w:rsidP="00554507">
      <w:pPr>
        <w:spacing w:beforeLines="50" w:before="120" w:afterLines="50" w:after="12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t>Tuition and Fees</w:t>
      </w:r>
    </w:p>
    <w:p w14:paraId="329337CA" w14:textId="77777777" w:rsidR="00EA6E1D" w:rsidRDefault="002B48BB" w:rsidP="00554507">
      <w:pPr>
        <w:spacing w:beforeLines="50" w:before="120" w:afterLines="50" w:after="120" w:line="240" w:lineRule="auto"/>
        <w:rPr>
          <w:rFonts w:ascii="Times New Roman" w:eastAsiaTheme="majorEastAsia" w:hAnsi="Times New Roman" w:cs="Times New Roman"/>
          <w:b/>
          <w:sz w:val="28"/>
          <w:szCs w:val="28"/>
          <w:u w:val="single"/>
        </w:rPr>
      </w:pPr>
      <w:r>
        <w:rPr>
          <w:rFonts w:ascii="Times New Roman" w:eastAsiaTheme="majorEastAsia" w:hAnsi="Times New Roman" w:cs="Times New Roman"/>
          <w:b/>
          <w:sz w:val="28"/>
          <w:szCs w:val="28"/>
          <w:u w:val="single"/>
        </w:rPr>
        <w:t>Campus Life</w:t>
      </w:r>
    </w:p>
    <w:p w14:paraId="54D015BA" w14:textId="77777777" w:rsidR="002B48BB" w:rsidRDefault="002B48BB" w:rsidP="00554507">
      <w:pPr>
        <w:spacing w:beforeLines="50" w:before="120" w:afterLines="50" w:after="120" w:line="240" w:lineRule="auto"/>
        <w:rPr>
          <w:rFonts w:ascii="Times New Roman" w:eastAsiaTheme="majorEastAsia" w:hAnsi="Times New Roman" w:cs="Times New Roman"/>
          <w:b/>
          <w:sz w:val="28"/>
          <w:szCs w:val="28"/>
          <w:u w:val="single"/>
        </w:rPr>
      </w:pPr>
    </w:p>
    <w:p w14:paraId="4DDE5623" w14:textId="77777777" w:rsidR="005D0402" w:rsidRDefault="005D0402" w:rsidP="00554507">
      <w:pPr>
        <w:spacing w:beforeLines="50" w:before="120" w:afterLines="50" w:after="120" w:line="240" w:lineRule="auto"/>
        <w:rPr>
          <w:rFonts w:ascii="Times New Roman" w:eastAsiaTheme="majorEastAsia" w:hAnsi="Times New Roman" w:cs="Times New Roman"/>
          <w:b/>
          <w:sz w:val="28"/>
          <w:szCs w:val="28"/>
          <w:u w:val="single"/>
        </w:rPr>
      </w:pPr>
    </w:p>
    <w:p w14:paraId="659B6730" w14:textId="77777777" w:rsidR="005D0402" w:rsidRDefault="005D0402" w:rsidP="00554507">
      <w:pPr>
        <w:spacing w:beforeLines="50" w:before="120" w:afterLines="50" w:after="120" w:line="240" w:lineRule="auto"/>
        <w:rPr>
          <w:rFonts w:ascii="Times New Roman" w:eastAsiaTheme="majorEastAsia" w:hAnsi="Times New Roman" w:cs="Times New Roman"/>
          <w:b/>
          <w:sz w:val="28"/>
          <w:szCs w:val="28"/>
          <w:u w:val="single"/>
        </w:rPr>
      </w:pPr>
    </w:p>
    <w:p w14:paraId="15D27A8D" w14:textId="77777777" w:rsidR="005D0402" w:rsidRDefault="005D0402" w:rsidP="00554507">
      <w:pPr>
        <w:spacing w:beforeLines="50" w:before="120" w:afterLines="50" w:after="120" w:line="240" w:lineRule="auto"/>
        <w:rPr>
          <w:rFonts w:ascii="Times New Roman" w:eastAsiaTheme="majorEastAsia" w:hAnsi="Times New Roman" w:cs="Times New Roman"/>
          <w:b/>
          <w:sz w:val="28"/>
          <w:szCs w:val="28"/>
          <w:u w:val="single"/>
        </w:rPr>
      </w:pPr>
    </w:p>
    <w:p w14:paraId="46B42C18" w14:textId="77777777" w:rsidR="005D0402" w:rsidRDefault="005D0402" w:rsidP="00554507">
      <w:pPr>
        <w:spacing w:beforeLines="50" w:before="120" w:afterLines="50" w:after="120" w:line="240" w:lineRule="auto"/>
        <w:rPr>
          <w:rFonts w:ascii="Times New Roman" w:eastAsiaTheme="majorEastAsia" w:hAnsi="Times New Roman" w:cs="Times New Roman"/>
          <w:b/>
          <w:sz w:val="28"/>
          <w:szCs w:val="28"/>
          <w:u w:val="single"/>
        </w:rPr>
      </w:pPr>
    </w:p>
    <w:p w14:paraId="090C6964" w14:textId="77777777" w:rsidR="005D0402" w:rsidRDefault="005D0402" w:rsidP="00554507">
      <w:pPr>
        <w:spacing w:beforeLines="50" w:before="120" w:afterLines="50" w:after="120" w:line="240" w:lineRule="auto"/>
        <w:rPr>
          <w:rFonts w:ascii="Times New Roman" w:eastAsiaTheme="majorEastAsia" w:hAnsi="Times New Roman" w:cs="Times New Roman"/>
          <w:b/>
          <w:sz w:val="28"/>
          <w:szCs w:val="28"/>
          <w:u w:val="single"/>
        </w:rPr>
      </w:pPr>
    </w:p>
    <w:p w14:paraId="3C33DE8C" w14:textId="77777777" w:rsidR="005D0402" w:rsidRDefault="005D0402" w:rsidP="00554507">
      <w:pPr>
        <w:spacing w:beforeLines="50" w:before="120" w:afterLines="50" w:after="120" w:line="240" w:lineRule="auto"/>
        <w:rPr>
          <w:rFonts w:ascii="Times New Roman" w:eastAsiaTheme="majorEastAsia" w:hAnsi="Times New Roman" w:cs="Times New Roman"/>
          <w:b/>
          <w:sz w:val="28"/>
          <w:szCs w:val="28"/>
          <w:u w:val="single"/>
        </w:rPr>
      </w:pPr>
    </w:p>
    <w:p w14:paraId="2CED63B2" w14:textId="77777777" w:rsidR="00CA400A" w:rsidRPr="000863BA" w:rsidRDefault="00CA400A" w:rsidP="00554507">
      <w:pPr>
        <w:spacing w:beforeLines="50" w:before="120" w:afterLines="50" w:after="120" w:line="240" w:lineRule="auto"/>
        <w:rPr>
          <w:rFonts w:ascii="Times New Roman" w:eastAsiaTheme="majorEastAsia" w:hAnsi="Times New Roman" w:cs="Times New Roman"/>
          <w:b/>
          <w:sz w:val="28"/>
          <w:szCs w:val="28"/>
          <w:u w:val="single"/>
        </w:rPr>
      </w:pPr>
      <w:r w:rsidRPr="000863BA">
        <w:rPr>
          <w:rFonts w:ascii="Times New Roman" w:eastAsiaTheme="majorEastAsia" w:hAnsi="Times New Roman" w:cs="Times New Roman"/>
          <w:b/>
          <w:sz w:val="28"/>
          <w:szCs w:val="28"/>
          <w:u w:val="single"/>
        </w:rPr>
        <w:t xml:space="preserve">About the </w:t>
      </w:r>
      <w:proofErr w:type="spellStart"/>
      <w:r w:rsidRPr="000863BA">
        <w:rPr>
          <w:rFonts w:ascii="Times New Roman" w:eastAsiaTheme="majorEastAsia" w:hAnsi="Times New Roman" w:cs="Times New Roman"/>
          <w:b/>
          <w:sz w:val="28"/>
          <w:szCs w:val="28"/>
          <w:u w:val="single"/>
        </w:rPr>
        <w:t>programme</w:t>
      </w:r>
      <w:proofErr w:type="spellEnd"/>
    </w:p>
    <w:p w14:paraId="2A167E67" w14:textId="77777777" w:rsidR="000863BA" w:rsidRPr="000863BA" w:rsidRDefault="000863BA" w:rsidP="00554507">
      <w:pPr>
        <w:spacing w:beforeLines="50" w:before="120" w:afterLines="50" w:after="120" w:line="240" w:lineRule="auto"/>
        <w:rPr>
          <w:rFonts w:ascii="Times New Roman" w:eastAsiaTheme="majorEastAsia" w:hAnsi="Times New Roman" w:cs="Times New Roman"/>
          <w:b/>
          <w:sz w:val="28"/>
          <w:szCs w:val="28"/>
          <w:u w:val="single"/>
        </w:rPr>
      </w:pPr>
    </w:p>
    <w:p w14:paraId="3BFC0DFC" w14:textId="77777777" w:rsidR="00CA400A" w:rsidRPr="000863BA" w:rsidRDefault="000863BA" w:rsidP="00554507">
      <w:pPr>
        <w:spacing w:beforeLines="50" w:before="120" w:afterLines="50" w:after="120" w:line="240" w:lineRule="auto"/>
        <w:rPr>
          <w:rFonts w:ascii="Times New Roman" w:eastAsiaTheme="majorEastAsia" w:hAnsi="Times New Roman" w:cs="Times New Roman"/>
          <w:b/>
          <w:sz w:val="28"/>
          <w:szCs w:val="28"/>
        </w:rPr>
      </w:pPr>
      <w:r w:rsidRPr="000863BA">
        <w:rPr>
          <w:rFonts w:ascii="Times New Roman" w:eastAsiaTheme="majorEastAsia" w:hAnsi="Times New Roman" w:cs="Times New Roman"/>
          <w:sz w:val="28"/>
          <w:szCs w:val="28"/>
        </w:rPr>
        <w:t>Which website we shall apply for the program?</w:t>
      </w:r>
      <w:r w:rsidR="00CA400A" w:rsidRPr="000863BA">
        <w:rPr>
          <w:rFonts w:ascii="Times New Roman" w:eastAsiaTheme="majorEastAsia" w:hAnsi="Times New Roman" w:cs="Times New Roman"/>
          <w:sz w:val="28"/>
          <w:szCs w:val="28"/>
        </w:rPr>
        <w:t xml:space="preserve"> </w:t>
      </w:r>
    </w:p>
    <w:p w14:paraId="4FB14AD9" w14:textId="77777777" w:rsidR="00015378" w:rsidRPr="000863BA" w:rsidRDefault="00CA400A" w:rsidP="000863BA">
      <w:pPr>
        <w:spacing w:beforeLines="50" w:before="120" w:afterLines="50" w:after="120"/>
        <w:rPr>
          <w:rFonts w:ascii="Times New Roman" w:eastAsiaTheme="majorEastAsia" w:hAnsi="Times New Roman" w:cs="Times New Roman"/>
          <w:i/>
          <w:sz w:val="28"/>
          <w:szCs w:val="28"/>
        </w:rPr>
      </w:pPr>
      <w:r w:rsidRPr="000863BA">
        <w:rPr>
          <w:rFonts w:ascii="Times New Roman" w:eastAsiaTheme="majorEastAsia" w:hAnsi="Times New Roman" w:cs="Times New Roman"/>
          <w:sz w:val="28"/>
          <w:szCs w:val="28"/>
        </w:rPr>
        <w:t xml:space="preserve">Tongji online application system: </w:t>
      </w:r>
      <w:r w:rsidR="00B745D3" w:rsidRPr="00B745D3">
        <w:rPr>
          <w:rFonts w:ascii="Times New Roman" w:eastAsiaTheme="majorEastAsia" w:hAnsi="Times New Roman" w:cs="Times New Roman"/>
          <w:i/>
          <w:sz w:val="28"/>
          <w:szCs w:val="28"/>
        </w:rPr>
        <w:t>http://study-info.tongji.edu.cn/</w:t>
      </w:r>
    </w:p>
    <w:p w14:paraId="5F91398D" w14:textId="77777777" w:rsidR="00356D5F" w:rsidRPr="000863BA" w:rsidRDefault="00CA400A" w:rsidP="000863BA">
      <w:pPr>
        <w:spacing w:beforeLines="50" w:before="120" w:afterLines="50" w:after="120"/>
        <w:rPr>
          <w:rFonts w:ascii="Times New Roman" w:eastAsiaTheme="majorEastAsia" w:hAnsi="Times New Roman" w:cs="Times New Roman"/>
          <w:b/>
          <w:sz w:val="28"/>
          <w:szCs w:val="28"/>
        </w:rPr>
      </w:pPr>
      <w:r w:rsidRPr="000863BA">
        <w:rPr>
          <w:rFonts w:ascii="Times New Roman" w:eastAsiaTheme="majorEastAsia" w:hAnsi="Times New Roman" w:cs="Times New Roman"/>
          <w:sz w:val="28"/>
          <w:szCs w:val="28"/>
        </w:rPr>
        <w:t>Scholarship</w:t>
      </w:r>
      <w:r w:rsidR="00015378" w:rsidRPr="000863BA">
        <w:rPr>
          <w:rFonts w:ascii="Times New Roman" w:eastAsiaTheme="majorEastAsia" w:hAnsi="Times New Roman" w:cs="Times New Roman"/>
          <w:sz w:val="28"/>
          <w:szCs w:val="28"/>
        </w:rPr>
        <w:t xml:space="preserve"> application</w:t>
      </w:r>
      <w:r w:rsidR="000863BA" w:rsidRPr="000863BA">
        <w:rPr>
          <w:rFonts w:ascii="Times New Roman" w:eastAsiaTheme="majorEastAsia" w:hAnsi="Times New Roman" w:cs="Times New Roman"/>
          <w:sz w:val="28"/>
          <w:szCs w:val="28"/>
        </w:rPr>
        <w:t xml:space="preserve"> if applied</w:t>
      </w:r>
      <w:r w:rsidRPr="000863BA">
        <w:rPr>
          <w:rFonts w:ascii="Times New Roman" w:eastAsiaTheme="majorEastAsia" w:hAnsi="Times New Roman" w:cs="Times New Roman"/>
          <w:sz w:val="28"/>
          <w:szCs w:val="28"/>
        </w:rPr>
        <w:t xml:space="preserve">: </w:t>
      </w:r>
      <w:r w:rsidR="00356D5F" w:rsidRPr="000863BA">
        <w:rPr>
          <w:rFonts w:ascii="Times New Roman" w:eastAsiaTheme="majorEastAsia" w:hAnsi="Times New Roman" w:cs="Times New Roman"/>
          <w:sz w:val="28"/>
          <w:szCs w:val="28"/>
        </w:rPr>
        <w:t>(please noted that different scholarship will have different requirement</w:t>
      </w:r>
      <w:r w:rsidR="00015378" w:rsidRPr="000863BA">
        <w:rPr>
          <w:rFonts w:ascii="Times New Roman" w:eastAsiaTheme="majorEastAsia" w:hAnsi="Times New Roman" w:cs="Times New Roman"/>
          <w:sz w:val="28"/>
          <w:szCs w:val="28"/>
        </w:rPr>
        <w:t>s</w:t>
      </w:r>
      <w:r w:rsidR="00356D5F" w:rsidRPr="000863BA">
        <w:rPr>
          <w:rFonts w:ascii="Times New Roman" w:eastAsiaTheme="majorEastAsia" w:hAnsi="Times New Roman" w:cs="Times New Roman"/>
          <w:sz w:val="28"/>
          <w:szCs w:val="28"/>
        </w:rPr>
        <w:t>)</w:t>
      </w:r>
    </w:p>
    <w:p w14:paraId="6159C471" w14:textId="77777777" w:rsidR="00356D5F" w:rsidRPr="000863BA" w:rsidRDefault="00737286" w:rsidP="000863BA">
      <w:pPr>
        <w:spacing w:beforeLines="50" w:before="120" w:afterLines="50" w:after="120"/>
        <w:rPr>
          <w:rFonts w:ascii="Times New Roman" w:eastAsiaTheme="majorEastAsia" w:hAnsi="Times New Roman" w:cs="Times New Roman"/>
          <w:sz w:val="28"/>
          <w:szCs w:val="28"/>
        </w:rPr>
      </w:pPr>
      <w:hyperlink r:id="rId8" w:history="1">
        <w:r w:rsidR="00356D5F" w:rsidRPr="000863BA">
          <w:rPr>
            <w:rStyle w:val="a7"/>
            <w:rFonts w:ascii="Times New Roman" w:eastAsiaTheme="majorEastAsia" w:hAnsi="Times New Roman" w:cs="Times New Roman"/>
            <w:sz w:val="28"/>
            <w:szCs w:val="28"/>
          </w:rPr>
          <w:t>http://www.campuschina.org/scholarships/index.html</w:t>
        </w:r>
      </w:hyperlink>
      <w:r w:rsidR="00CA400A" w:rsidRPr="000863BA">
        <w:rPr>
          <w:rFonts w:ascii="Times New Roman" w:eastAsiaTheme="majorEastAsia" w:hAnsi="Times New Roman" w:cs="Times New Roman"/>
          <w:sz w:val="28"/>
          <w:szCs w:val="28"/>
        </w:rPr>
        <w:t xml:space="preserve">; </w:t>
      </w:r>
    </w:p>
    <w:p w14:paraId="4BD2044F" w14:textId="77777777" w:rsidR="00CA400A" w:rsidRPr="000863BA" w:rsidRDefault="00737286" w:rsidP="000863BA">
      <w:pPr>
        <w:spacing w:beforeLines="50" w:before="120" w:afterLines="50" w:after="120"/>
        <w:rPr>
          <w:rFonts w:ascii="Times New Roman" w:eastAsiaTheme="majorEastAsia" w:hAnsi="Times New Roman" w:cs="Times New Roman"/>
          <w:sz w:val="28"/>
          <w:szCs w:val="28"/>
        </w:rPr>
      </w:pPr>
      <w:hyperlink r:id="rId9" w:history="1">
        <w:r w:rsidR="00015378" w:rsidRPr="000863BA">
          <w:rPr>
            <w:rStyle w:val="a7"/>
            <w:rFonts w:ascii="Times New Roman" w:eastAsiaTheme="majorEastAsia" w:hAnsi="Times New Roman" w:cs="Times New Roman"/>
            <w:sz w:val="28"/>
            <w:szCs w:val="28"/>
          </w:rPr>
          <w:t>http://study.edu.sh.gov.cn/en/ise.html</w:t>
        </w:r>
      </w:hyperlink>
    </w:p>
    <w:p w14:paraId="52FC1BB2" w14:textId="77777777" w:rsidR="000863BA" w:rsidRPr="000863BA" w:rsidRDefault="000863BA" w:rsidP="000863BA">
      <w:pPr>
        <w:spacing w:beforeLines="50" w:before="120" w:afterLines="50" w:after="120"/>
        <w:rPr>
          <w:rFonts w:ascii="Times New Roman" w:eastAsiaTheme="majorEastAsia" w:hAnsi="Times New Roman" w:cs="Times New Roman"/>
          <w:i/>
          <w:sz w:val="28"/>
          <w:szCs w:val="28"/>
        </w:rPr>
      </w:pPr>
    </w:p>
    <w:p w14:paraId="0A2AA0D9" w14:textId="77777777" w:rsidR="002D7683" w:rsidRDefault="000863BA" w:rsidP="000863BA">
      <w:pPr>
        <w:spacing w:beforeLines="50" w:before="120" w:afterLines="50" w:after="120"/>
        <w:rPr>
          <w:rFonts w:ascii="Times New Roman" w:eastAsiaTheme="majorEastAsia" w:hAnsi="Times New Roman" w:cs="Times New Roman"/>
          <w:sz w:val="28"/>
          <w:szCs w:val="28"/>
        </w:rPr>
      </w:pPr>
      <w:r w:rsidRPr="000863BA">
        <w:rPr>
          <w:rFonts w:ascii="Times New Roman" w:eastAsiaTheme="majorEastAsia" w:hAnsi="Times New Roman" w:cs="Times New Roman"/>
          <w:i/>
          <w:sz w:val="28"/>
          <w:szCs w:val="28"/>
        </w:rPr>
        <w:t>Where can I find mentorship information?</w:t>
      </w:r>
      <w:r w:rsidR="00015378" w:rsidRPr="000863BA">
        <w:rPr>
          <w:rFonts w:ascii="Times New Roman" w:eastAsiaTheme="majorEastAsia" w:hAnsi="Times New Roman" w:cs="Times New Roman"/>
          <w:sz w:val="28"/>
          <w:szCs w:val="28"/>
        </w:rPr>
        <w:t xml:space="preserve"> </w:t>
      </w:r>
    </w:p>
    <w:p w14:paraId="2CBF6311" w14:textId="78D31565" w:rsidR="00015378" w:rsidRPr="000863BA" w:rsidRDefault="00737286" w:rsidP="000863BA">
      <w:pPr>
        <w:spacing w:beforeLines="50" w:before="120" w:afterLines="50" w:after="120"/>
        <w:rPr>
          <w:rFonts w:ascii="Times New Roman" w:eastAsiaTheme="majorEastAsia" w:hAnsi="Times New Roman" w:cs="Times New Roman"/>
          <w:i/>
          <w:sz w:val="28"/>
          <w:szCs w:val="28"/>
        </w:rPr>
      </w:pPr>
      <w:hyperlink r:id="rId10" w:history="1">
        <w:r w:rsidR="002D7683" w:rsidRPr="003A4D25">
          <w:rPr>
            <w:rStyle w:val="a7"/>
            <w:rFonts w:ascii="Times New Roman" w:eastAsiaTheme="majorEastAsia" w:hAnsi="Times New Roman" w:cs="Times New Roman"/>
            <w:sz w:val="28"/>
            <w:szCs w:val="28"/>
          </w:rPr>
          <w:t>https://sese.tongji.edu.cn/3135/list.htm</w:t>
        </w:r>
      </w:hyperlink>
      <w:r w:rsidR="002D7683">
        <w:rPr>
          <w:rFonts w:ascii="Times New Roman" w:eastAsiaTheme="majorEastAsia" w:hAnsi="Times New Roman" w:cs="Times New Roman"/>
          <w:sz w:val="28"/>
          <w:szCs w:val="28"/>
        </w:rPr>
        <w:t xml:space="preserve"> </w:t>
      </w:r>
    </w:p>
    <w:p w14:paraId="45485021" w14:textId="77777777" w:rsidR="000863BA" w:rsidRPr="000863BA" w:rsidRDefault="000863BA" w:rsidP="000863BA">
      <w:pPr>
        <w:spacing w:beforeLines="50" w:before="120" w:afterLines="50" w:after="120"/>
        <w:rPr>
          <w:rFonts w:ascii="Times New Roman" w:eastAsiaTheme="majorEastAsia" w:hAnsi="Times New Roman" w:cs="Times New Roman"/>
          <w:sz w:val="28"/>
          <w:szCs w:val="28"/>
        </w:rPr>
      </w:pPr>
    </w:p>
    <w:p w14:paraId="0236CA60" w14:textId="77777777" w:rsidR="000863BA" w:rsidRPr="000863BA" w:rsidRDefault="000863BA" w:rsidP="000863BA">
      <w:pPr>
        <w:spacing w:beforeLines="50" w:before="120" w:afterLines="50" w:after="120"/>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How to consult with my application?</w:t>
      </w:r>
    </w:p>
    <w:p w14:paraId="0AFE63D3" w14:textId="77777777" w:rsidR="00015378" w:rsidRPr="000863BA" w:rsidRDefault="00015378" w:rsidP="000863BA">
      <w:pPr>
        <w:spacing w:beforeLines="50" w:before="120" w:afterLines="50" w:after="120"/>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Contact us</w:t>
      </w:r>
      <w:r w:rsidR="000863BA" w:rsidRPr="000863BA">
        <w:rPr>
          <w:rFonts w:ascii="Times New Roman" w:eastAsiaTheme="majorEastAsia" w:hAnsi="Times New Roman" w:cs="Times New Roman"/>
          <w:sz w:val="28"/>
          <w:szCs w:val="28"/>
        </w:rPr>
        <w:t xml:space="preserve"> via </w:t>
      </w:r>
      <w:r w:rsidRPr="000863BA">
        <w:rPr>
          <w:rFonts w:ascii="Times New Roman" w:eastAsiaTheme="majorEastAsia" w:hAnsi="Times New Roman" w:cs="Times New Roman"/>
          <w:i/>
          <w:sz w:val="28"/>
          <w:szCs w:val="28"/>
        </w:rPr>
        <w:t>unep_tongji@tongji.edu.cn</w:t>
      </w:r>
      <w:r w:rsidRPr="000863BA">
        <w:rPr>
          <w:rFonts w:ascii="Times New Roman" w:eastAsiaTheme="majorEastAsia" w:hAnsi="Times New Roman" w:cs="Times New Roman"/>
          <w:sz w:val="28"/>
          <w:szCs w:val="28"/>
        </w:rPr>
        <w:t xml:space="preserve"> </w:t>
      </w:r>
    </w:p>
    <w:p w14:paraId="5C443E7D" w14:textId="77777777" w:rsidR="00015378" w:rsidRPr="000863BA" w:rsidRDefault="00015378"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lastRenderedPageBreak/>
        <w:t>Q2: Can I have a part-time job during the semester?</w:t>
      </w:r>
    </w:p>
    <w:p w14:paraId="411E2A16" w14:textId="77777777" w:rsidR="00015378" w:rsidRPr="000863BA" w:rsidRDefault="00FE76FB"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r w:rsidR="00015378" w:rsidRPr="000863BA">
        <w:rPr>
          <w:rFonts w:ascii="Times New Roman" w:eastAsiaTheme="majorEastAsia" w:hAnsi="Times New Roman" w:cs="Times New Roman"/>
          <w:sz w:val="28"/>
          <w:szCs w:val="28"/>
        </w:rPr>
        <w:t xml:space="preserve">No, </w:t>
      </w:r>
      <w:r w:rsidR="000863BA" w:rsidRPr="000863BA">
        <w:rPr>
          <w:rFonts w:ascii="Times New Roman" w:eastAsiaTheme="majorEastAsia" w:hAnsi="Times New Roman" w:cs="Times New Roman"/>
          <w:sz w:val="28"/>
          <w:szCs w:val="28"/>
        </w:rPr>
        <w:t>we</w:t>
      </w:r>
      <w:r w:rsidR="00015378" w:rsidRPr="000863BA">
        <w:rPr>
          <w:rFonts w:ascii="Times New Roman" w:eastAsiaTheme="majorEastAsia" w:hAnsi="Times New Roman" w:cs="Times New Roman"/>
          <w:sz w:val="28"/>
          <w:szCs w:val="28"/>
        </w:rPr>
        <w:t xml:space="preserve"> only recruit full-time students.</w:t>
      </w:r>
      <w:r w:rsidR="000863BA" w:rsidRPr="000863BA">
        <w:rPr>
          <w:rFonts w:ascii="Times New Roman" w:eastAsiaTheme="majorEastAsia" w:hAnsi="Times New Roman" w:cs="Times New Roman"/>
          <w:sz w:val="28"/>
          <w:szCs w:val="28"/>
        </w:rPr>
        <w:t xml:space="preserve"> But you could apply for an internship during the second year if it’s related to your research and dissertation with the approval from your mentor.</w:t>
      </w:r>
    </w:p>
    <w:p w14:paraId="3D415E51" w14:textId="77777777" w:rsidR="00015378" w:rsidRPr="000863BA" w:rsidRDefault="006B1CE2" w:rsidP="00554507">
      <w:pPr>
        <w:tabs>
          <w:tab w:val="left" w:pos="8555"/>
        </w:tabs>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ab/>
      </w:r>
    </w:p>
    <w:p w14:paraId="0FCC187A" w14:textId="77777777" w:rsidR="00015378" w:rsidRPr="000863BA" w:rsidRDefault="00015378"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Q3: When will be the first semester start on 202</w:t>
      </w:r>
      <w:r w:rsidR="006D52BD">
        <w:rPr>
          <w:rFonts w:ascii="Times New Roman" w:eastAsiaTheme="majorEastAsia" w:hAnsi="Times New Roman" w:cs="Times New Roman"/>
          <w:sz w:val="28"/>
          <w:szCs w:val="28"/>
        </w:rPr>
        <w:t>1</w:t>
      </w:r>
      <w:r w:rsidRPr="000863BA">
        <w:rPr>
          <w:rFonts w:ascii="Times New Roman" w:eastAsiaTheme="majorEastAsia" w:hAnsi="Times New Roman" w:cs="Times New Roman"/>
          <w:sz w:val="28"/>
          <w:szCs w:val="28"/>
        </w:rPr>
        <w:t>?</w:t>
      </w:r>
    </w:p>
    <w:p w14:paraId="23D3CC00" w14:textId="77777777" w:rsidR="00015378" w:rsidRPr="000863BA" w:rsidRDefault="00FE76FB"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r w:rsidR="000863BA" w:rsidRPr="000863BA">
        <w:rPr>
          <w:rFonts w:ascii="Times New Roman" w:eastAsiaTheme="majorEastAsia" w:hAnsi="Times New Roman" w:cs="Times New Roman"/>
          <w:sz w:val="28"/>
          <w:szCs w:val="28"/>
        </w:rPr>
        <w:t xml:space="preserve">The new semester/classes </w:t>
      </w:r>
      <w:r w:rsidR="00015378" w:rsidRPr="000863BA">
        <w:rPr>
          <w:rFonts w:ascii="Times New Roman" w:eastAsiaTheme="majorEastAsia" w:hAnsi="Times New Roman" w:cs="Times New Roman"/>
          <w:sz w:val="28"/>
          <w:szCs w:val="28"/>
        </w:rPr>
        <w:t>will start from September</w:t>
      </w:r>
      <w:r w:rsidR="000863BA" w:rsidRPr="000863BA">
        <w:rPr>
          <w:rFonts w:ascii="Times New Roman" w:eastAsiaTheme="majorEastAsia" w:hAnsi="Times New Roman" w:cs="Times New Roman"/>
          <w:sz w:val="28"/>
          <w:szCs w:val="28"/>
        </w:rPr>
        <w:t>, 202</w:t>
      </w:r>
      <w:r w:rsidR="006D52BD">
        <w:rPr>
          <w:rFonts w:ascii="Times New Roman" w:eastAsiaTheme="majorEastAsia" w:hAnsi="Times New Roman" w:cs="Times New Roman"/>
          <w:sz w:val="28"/>
          <w:szCs w:val="28"/>
        </w:rPr>
        <w:t>1</w:t>
      </w:r>
      <w:r w:rsidR="000863BA" w:rsidRPr="000863BA">
        <w:rPr>
          <w:rFonts w:ascii="Times New Roman" w:eastAsiaTheme="majorEastAsia" w:hAnsi="Times New Roman" w:cs="Times New Roman"/>
          <w:sz w:val="28"/>
          <w:szCs w:val="28"/>
        </w:rPr>
        <w:t xml:space="preserve"> but the freshmen are expected to arrive one week before to have an orientation. </w:t>
      </w:r>
    </w:p>
    <w:p w14:paraId="0F45E103" w14:textId="77777777" w:rsidR="00015378" w:rsidRPr="000863BA" w:rsidRDefault="00015378" w:rsidP="00554507">
      <w:pPr>
        <w:spacing w:beforeLines="50" w:before="120" w:afterLines="50" w:after="120" w:line="240" w:lineRule="auto"/>
        <w:rPr>
          <w:rFonts w:ascii="Times New Roman" w:eastAsiaTheme="majorEastAsia" w:hAnsi="Times New Roman" w:cs="Times New Roman"/>
          <w:sz w:val="28"/>
          <w:szCs w:val="28"/>
        </w:rPr>
      </w:pPr>
    </w:p>
    <w:p w14:paraId="06D5EEBC" w14:textId="77777777" w:rsidR="00015378" w:rsidRPr="000863BA" w:rsidRDefault="00015378"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Q4: </w:t>
      </w:r>
      <w:r w:rsidR="000863BA" w:rsidRPr="000863BA">
        <w:rPr>
          <w:rFonts w:ascii="Times New Roman" w:eastAsiaTheme="majorEastAsia" w:hAnsi="Times New Roman" w:cs="Times New Roman"/>
          <w:sz w:val="28"/>
          <w:szCs w:val="28"/>
        </w:rPr>
        <w:t xml:space="preserve">Can I live in the campus dormitory? </w:t>
      </w:r>
      <w:r w:rsidRPr="000863BA">
        <w:rPr>
          <w:rFonts w:ascii="Times New Roman" w:eastAsiaTheme="majorEastAsia" w:hAnsi="Times New Roman" w:cs="Times New Roman"/>
          <w:sz w:val="28"/>
          <w:szCs w:val="28"/>
        </w:rPr>
        <w:t>how much should I pay?</w:t>
      </w:r>
    </w:p>
    <w:p w14:paraId="58345014" w14:textId="3087E238" w:rsidR="001A474B" w:rsidRPr="000863BA" w:rsidRDefault="00FE76FB" w:rsidP="000863BA">
      <w:pPr>
        <w:spacing w:beforeLines="50" w:before="120" w:afterLines="50" w:after="120" w:line="240" w:lineRule="auto"/>
        <w:ind w:left="280" w:hangingChars="100" w:hanging="280"/>
        <w:rPr>
          <w:rFonts w:ascii="Times New Roman" w:eastAsiaTheme="majorEastAsia" w:hAnsi="Times New Roman" w:cs="Times New Roman"/>
          <w:sz w:val="28"/>
          <w:szCs w:val="28"/>
          <w:shd w:val="clear" w:color="auto" w:fill="FFFFFF"/>
        </w:rPr>
      </w:pPr>
      <w:r w:rsidRPr="000863BA">
        <w:rPr>
          <w:rFonts w:ascii="Times New Roman" w:eastAsiaTheme="majorEastAsia" w:hAnsi="Times New Roman" w:cs="Times New Roman"/>
          <w:sz w:val="28"/>
          <w:szCs w:val="28"/>
        </w:rPr>
        <w:t xml:space="preserve">A:  </w:t>
      </w:r>
      <w:r w:rsidR="001A474B" w:rsidRPr="000863BA">
        <w:rPr>
          <w:rFonts w:ascii="Times New Roman" w:eastAsiaTheme="majorEastAsia" w:hAnsi="Times New Roman" w:cs="Times New Roman"/>
          <w:sz w:val="28"/>
          <w:szCs w:val="28"/>
        </w:rPr>
        <w:t>You can find all information</w:t>
      </w:r>
      <w:r w:rsidR="001F0990" w:rsidRPr="000863BA">
        <w:rPr>
          <w:rFonts w:ascii="Times New Roman" w:eastAsiaTheme="majorEastAsia" w:hAnsi="Times New Roman" w:cs="Times New Roman"/>
          <w:sz w:val="28"/>
          <w:szCs w:val="28"/>
        </w:rPr>
        <w:t xml:space="preserve"> about accommodation</w:t>
      </w:r>
      <w:r w:rsidR="001A474B" w:rsidRPr="000863BA">
        <w:rPr>
          <w:rFonts w:ascii="Times New Roman" w:eastAsiaTheme="majorEastAsia" w:hAnsi="Times New Roman" w:cs="Times New Roman"/>
          <w:sz w:val="28"/>
          <w:szCs w:val="28"/>
        </w:rPr>
        <w:t xml:space="preserve"> via</w:t>
      </w:r>
      <w:r w:rsidRPr="000863BA">
        <w:rPr>
          <w:rFonts w:ascii="Times New Roman" w:eastAsiaTheme="majorEastAsia" w:hAnsi="Times New Roman" w:cs="Times New Roman"/>
          <w:sz w:val="28"/>
          <w:szCs w:val="28"/>
        </w:rPr>
        <w:t xml:space="preserve"> </w:t>
      </w:r>
      <w:r w:rsidR="001A474B" w:rsidRPr="000863BA">
        <w:rPr>
          <w:rFonts w:ascii="Times New Roman" w:eastAsiaTheme="majorEastAsia" w:hAnsi="Times New Roman" w:cs="Times New Roman"/>
          <w:sz w:val="28"/>
          <w:szCs w:val="28"/>
        </w:rPr>
        <w:t>https://study.tongji.edu.cn/info/1023/1058.htm</w:t>
      </w:r>
      <w:r w:rsidR="000863BA" w:rsidRPr="000863BA">
        <w:rPr>
          <w:rFonts w:ascii="Times New Roman" w:hAnsi="Times New Roman" w:cs="Times New Roman"/>
          <w:sz w:val="28"/>
          <w:szCs w:val="28"/>
        </w:rPr>
        <w:t xml:space="preserve"> and </w:t>
      </w:r>
      <w:r w:rsidR="00B47189" w:rsidRPr="000863BA">
        <w:rPr>
          <w:rFonts w:ascii="Times New Roman" w:hAnsi="Times New Roman" w:cs="Times New Roman"/>
          <w:sz w:val="28"/>
          <w:szCs w:val="28"/>
        </w:rPr>
        <w:t>a</w:t>
      </w:r>
      <w:r w:rsidR="000863BA" w:rsidRPr="000863BA">
        <w:rPr>
          <w:rFonts w:ascii="Times New Roman" w:hAnsi="Times New Roman" w:cs="Times New Roman"/>
          <w:sz w:val="28"/>
          <w:szCs w:val="28"/>
        </w:rPr>
        <w:t xml:space="preserve"> reservation/booking would be very necessary. Currently, the campus dormitory only </w:t>
      </w:r>
      <w:r w:rsidR="00B47189" w:rsidRPr="000863BA">
        <w:rPr>
          <w:rFonts w:ascii="Times New Roman" w:hAnsi="Times New Roman" w:cs="Times New Roman"/>
          <w:sz w:val="28"/>
          <w:szCs w:val="28"/>
        </w:rPr>
        <w:t>accommodates</w:t>
      </w:r>
      <w:r w:rsidR="000863BA" w:rsidRPr="000863BA">
        <w:rPr>
          <w:rFonts w:ascii="Times New Roman" w:hAnsi="Times New Roman" w:cs="Times New Roman"/>
          <w:sz w:val="28"/>
          <w:szCs w:val="28"/>
        </w:rPr>
        <w:t xml:space="preserve"> scholarship holders, </w:t>
      </w:r>
      <w:r w:rsidR="006B1CE2" w:rsidRPr="000863BA">
        <w:rPr>
          <w:rFonts w:ascii="Times New Roman" w:eastAsiaTheme="majorEastAsia" w:hAnsi="Times New Roman" w:cs="Times New Roman"/>
          <w:sz w:val="28"/>
          <w:szCs w:val="28"/>
        </w:rPr>
        <w:t xml:space="preserve">which </w:t>
      </w:r>
      <w:r w:rsidR="00457C04" w:rsidRPr="000863BA">
        <w:rPr>
          <w:rFonts w:ascii="Times New Roman" w:eastAsiaTheme="majorEastAsia" w:hAnsi="Times New Roman" w:cs="Times New Roman"/>
          <w:sz w:val="28"/>
          <w:szCs w:val="28"/>
        </w:rPr>
        <w:t>depends on the scholarsh</w:t>
      </w:r>
      <w:r w:rsidR="00457C04" w:rsidRPr="000863BA">
        <w:rPr>
          <w:rFonts w:ascii="Times New Roman" w:eastAsiaTheme="majorEastAsia" w:hAnsi="Times New Roman" w:cs="Times New Roman"/>
          <w:sz w:val="28"/>
          <w:szCs w:val="28"/>
          <w:shd w:val="clear" w:color="auto" w:fill="FFFFFF"/>
        </w:rPr>
        <w:t>ip coverage</w:t>
      </w:r>
      <w:r w:rsidR="006B1CE2" w:rsidRPr="000863BA">
        <w:rPr>
          <w:rFonts w:ascii="Times New Roman" w:eastAsiaTheme="majorEastAsia" w:hAnsi="Times New Roman" w:cs="Times New Roman"/>
          <w:sz w:val="28"/>
          <w:szCs w:val="28"/>
          <w:shd w:val="clear" w:color="auto" w:fill="FFFFFF"/>
        </w:rPr>
        <w:t xml:space="preserve"> and regulation.</w:t>
      </w:r>
      <w:r w:rsidR="001F0990" w:rsidRPr="000863BA">
        <w:rPr>
          <w:rFonts w:ascii="Times New Roman" w:eastAsiaTheme="majorEastAsia" w:hAnsi="Times New Roman" w:cs="Times New Roman"/>
          <w:sz w:val="28"/>
          <w:szCs w:val="28"/>
          <w:shd w:val="clear" w:color="auto" w:fill="FFFFFF"/>
        </w:rPr>
        <w:t xml:space="preserve"> </w:t>
      </w:r>
    </w:p>
    <w:p w14:paraId="69F0E86E" w14:textId="77777777" w:rsidR="001A474B" w:rsidRPr="000863BA" w:rsidRDefault="001A474B" w:rsidP="00554507">
      <w:pPr>
        <w:spacing w:beforeLines="50" w:before="120" w:afterLines="50" w:after="120" w:line="240" w:lineRule="auto"/>
        <w:rPr>
          <w:rFonts w:ascii="Times New Roman" w:eastAsiaTheme="majorEastAsia" w:hAnsi="Times New Roman" w:cs="Times New Roman"/>
          <w:color w:val="333333"/>
          <w:sz w:val="28"/>
          <w:szCs w:val="28"/>
          <w:shd w:val="clear" w:color="auto" w:fill="FFFFFF"/>
        </w:rPr>
      </w:pPr>
    </w:p>
    <w:p w14:paraId="5A11A3A5" w14:textId="77777777" w:rsidR="001A474B" w:rsidRPr="000863BA" w:rsidRDefault="001A474B" w:rsidP="00554507">
      <w:pPr>
        <w:spacing w:beforeLines="50" w:before="120" w:afterLines="50" w:after="120" w:line="240" w:lineRule="auto"/>
        <w:rPr>
          <w:rFonts w:ascii="Times New Roman" w:eastAsiaTheme="majorEastAsia" w:hAnsi="Times New Roman" w:cs="Times New Roman"/>
          <w:color w:val="333333"/>
          <w:sz w:val="28"/>
          <w:szCs w:val="28"/>
          <w:shd w:val="clear" w:color="auto" w:fill="FFFFFF"/>
        </w:rPr>
      </w:pPr>
      <w:r w:rsidRPr="000863BA">
        <w:rPr>
          <w:rFonts w:ascii="Times New Roman" w:eastAsiaTheme="majorEastAsia" w:hAnsi="Times New Roman" w:cs="Times New Roman"/>
          <w:color w:val="333333"/>
          <w:sz w:val="28"/>
          <w:szCs w:val="28"/>
          <w:shd w:val="clear" w:color="auto" w:fill="FFFFFF"/>
        </w:rPr>
        <w:t xml:space="preserve">Q5: </w:t>
      </w:r>
      <w:r w:rsidR="00A60D70">
        <w:rPr>
          <w:rFonts w:ascii="Times New Roman" w:eastAsiaTheme="majorEastAsia" w:hAnsi="Times New Roman" w:cs="Times New Roman"/>
          <w:color w:val="333333"/>
          <w:sz w:val="28"/>
          <w:szCs w:val="28"/>
          <w:shd w:val="clear" w:color="auto" w:fill="FFFFFF"/>
        </w:rPr>
        <w:t xml:space="preserve">I don’t know Chinese. Can I join the </w:t>
      </w:r>
      <w:proofErr w:type="spellStart"/>
      <w:r w:rsidR="00A60D70">
        <w:rPr>
          <w:rFonts w:ascii="Times New Roman" w:eastAsiaTheme="majorEastAsia" w:hAnsi="Times New Roman" w:cs="Times New Roman"/>
          <w:color w:val="333333"/>
          <w:sz w:val="28"/>
          <w:szCs w:val="28"/>
          <w:shd w:val="clear" w:color="auto" w:fill="FFFFFF"/>
        </w:rPr>
        <w:t>programme</w:t>
      </w:r>
      <w:proofErr w:type="spellEnd"/>
      <w:r w:rsidR="00A60D70">
        <w:rPr>
          <w:rFonts w:ascii="Times New Roman" w:eastAsiaTheme="majorEastAsia" w:hAnsi="Times New Roman" w:cs="Times New Roman"/>
          <w:color w:val="333333"/>
          <w:sz w:val="28"/>
          <w:szCs w:val="28"/>
          <w:shd w:val="clear" w:color="auto" w:fill="FFFFFF"/>
        </w:rPr>
        <w:t xml:space="preserve">? </w:t>
      </w:r>
    </w:p>
    <w:p w14:paraId="71BFC90E" w14:textId="77777777" w:rsidR="001A474B" w:rsidRPr="000863BA" w:rsidRDefault="00FE76FB" w:rsidP="00554507">
      <w:pPr>
        <w:spacing w:beforeLines="50" w:before="120" w:afterLines="50" w:after="120" w:line="240" w:lineRule="auto"/>
        <w:rPr>
          <w:rFonts w:ascii="Times New Roman" w:eastAsiaTheme="majorEastAsia" w:hAnsi="Times New Roman" w:cs="Times New Roman"/>
          <w:color w:val="333333"/>
          <w:sz w:val="28"/>
          <w:szCs w:val="28"/>
          <w:shd w:val="clear" w:color="auto" w:fill="FFFFFF"/>
        </w:rPr>
      </w:pPr>
      <w:r w:rsidRPr="000863BA">
        <w:rPr>
          <w:rFonts w:ascii="Times New Roman" w:eastAsiaTheme="majorEastAsia" w:hAnsi="Times New Roman" w:cs="Times New Roman"/>
          <w:color w:val="333333"/>
          <w:sz w:val="28"/>
          <w:szCs w:val="28"/>
          <w:shd w:val="clear" w:color="auto" w:fill="FFFFFF"/>
        </w:rPr>
        <w:t xml:space="preserve">A:  </w:t>
      </w:r>
      <w:r w:rsidR="00A60D70">
        <w:rPr>
          <w:rFonts w:ascii="Times New Roman" w:eastAsiaTheme="majorEastAsia" w:hAnsi="Times New Roman" w:cs="Times New Roman"/>
          <w:color w:val="333333"/>
          <w:sz w:val="28"/>
          <w:szCs w:val="28"/>
          <w:shd w:val="clear" w:color="auto" w:fill="FFFFFF"/>
        </w:rPr>
        <w:t xml:space="preserve">Yes, it is an international </w:t>
      </w:r>
      <w:proofErr w:type="spellStart"/>
      <w:r w:rsidR="00A60D70">
        <w:rPr>
          <w:rFonts w:ascii="Times New Roman" w:eastAsiaTheme="majorEastAsia" w:hAnsi="Times New Roman" w:cs="Times New Roman"/>
          <w:color w:val="333333"/>
          <w:sz w:val="28"/>
          <w:szCs w:val="28"/>
          <w:shd w:val="clear" w:color="auto" w:fill="FFFFFF"/>
        </w:rPr>
        <w:t>programme</w:t>
      </w:r>
      <w:proofErr w:type="spellEnd"/>
      <w:r w:rsidR="00A60D70">
        <w:rPr>
          <w:rFonts w:ascii="Times New Roman" w:eastAsiaTheme="majorEastAsia" w:hAnsi="Times New Roman" w:cs="Times New Roman"/>
          <w:color w:val="333333"/>
          <w:sz w:val="28"/>
          <w:szCs w:val="28"/>
          <w:shd w:val="clear" w:color="auto" w:fill="FFFFFF"/>
        </w:rPr>
        <w:t xml:space="preserve">. </w:t>
      </w:r>
      <w:r w:rsidRPr="000863BA">
        <w:rPr>
          <w:rFonts w:ascii="Times New Roman" w:eastAsiaTheme="majorEastAsia" w:hAnsi="Times New Roman" w:cs="Times New Roman"/>
          <w:color w:val="333333"/>
          <w:sz w:val="28"/>
          <w:szCs w:val="28"/>
          <w:shd w:val="clear" w:color="auto" w:fill="FFFFFF"/>
        </w:rPr>
        <w:t xml:space="preserve"> </w:t>
      </w:r>
      <w:r w:rsidR="001A474B" w:rsidRPr="000863BA">
        <w:rPr>
          <w:rFonts w:ascii="Times New Roman" w:eastAsiaTheme="majorEastAsia" w:hAnsi="Times New Roman" w:cs="Times New Roman"/>
          <w:color w:val="333333"/>
          <w:sz w:val="28"/>
          <w:szCs w:val="28"/>
          <w:shd w:val="clear" w:color="auto" w:fill="FFFFFF"/>
        </w:rPr>
        <w:t xml:space="preserve">All </w:t>
      </w:r>
      <w:r w:rsidR="00A60D70">
        <w:rPr>
          <w:rFonts w:ascii="Times New Roman" w:eastAsiaTheme="majorEastAsia" w:hAnsi="Times New Roman" w:cs="Times New Roman"/>
          <w:color w:val="333333"/>
          <w:sz w:val="28"/>
          <w:szCs w:val="28"/>
          <w:shd w:val="clear" w:color="auto" w:fill="FFFFFF"/>
        </w:rPr>
        <w:t>the courses are given in</w:t>
      </w:r>
      <w:r w:rsidR="001A474B" w:rsidRPr="000863BA">
        <w:rPr>
          <w:rFonts w:ascii="Times New Roman" w:eastAsiaTheme="majorEastAsia" w:hAnsi="Times New Roman" w:cs="Times New Roman"/>
          <w:color w:val="333333"/>
          <w:sz w:val="28"/>
          <w:szCs w:val="28"/>
          <w:shd w:val="clear" w:color="auto" w:fill="FFFFFF"/>
        </w:rPr>
        <w:t xml:space="preserve"> taught in English</w:t>
      </w:r>
    </w:p>
    <w:p w14:paraId="65910F4D" w14:textId="77777777" w:rsidR="001A474B" w:rsidRPr="000863BA" w:rsidRDefault="001A474B" w:rsidP="00554507">
      <w:pPr>
        <w:spacing w:beforeLines="50" w:before="120" w:afterLines="50" w:after="120" w:line="240" w:lineRule="auto"/>
        <w:rPr>
          <w:rFonts w:ascii="Times New Roman" w:eastAsiaTheme="majorEastAsia" w:hAnsi="Times New Roman" w:cs="Times New Roman"/>
          <w:color w:val="333333"/>
          <w:sz w:val="28"/>
          <w:szCs w:val="28"/>
          <w:shd w:val="clear" w:color="auto" w:fill="FFFFFF"/>
        </w:rPr>
      </w:pPr>
    </w:p>
    <w:p w14:paraId="0904E880" w14:textId="77777777" w:rsidR="006B1CE2" w:rsidRPr="000863BA" w:rsidRDefault="006B1CE2" w:rsidP="00554507">
      <w:pPr>
        <w:spacing w:beforeLines="50" w:before="120" w:afterLines="50" w:after="120" w:line="240" w:lineRule="auto"/>
        <w:rPr>
          <w:rFonts w:ascii="Times New Roman" w:eastAsiaTheme="majorEastAsia" w:hAnsi="Times New Roman" w:cs="Times New Roman"/>
          <w:color w:val="333333"/>
          <w:sz w:val="28"/>
          <w:szCs w:val="28"/>
          <w:shd w:val="clear" w:color="auto" w:fill="FFFFFF"/>
        </w:rPr>
      </w:pPr>
      <w:r w:rsidRPr="000863BA">
        <w:rPr>
          <w:rFonts w:ascii="Times New Roman" w:eastAsiaTheme="majorEastAsia" w:hAnsi="Times New Roman" w:cs="Times New Roman"/>
          <w:color w:val="333333"/>
          <w:sz w:val="28"/>
          <w:szCs w:val="28"/>
          <w:shd w:val="clear" w:color="auto" w:fill="FFFFFF"/>
        </w:rPr>
        <w:t>Q6</w:t>
      </w:r>
      <w:r w:rsidRPr="000863BA">
        <w:rPr>
          <w:rFonts w:ascii="Times New Roman" w:eastAsiaTheme="majorEastAsia" w:hAnsi="Times New Roman" w:cs="Times New Roman"/>
          <w:color w:val="333333"/>
          <w:sz w:val="28"/>
          <w:szCs w:val="28"/>
          <w:shd w:val="clear" w:color="auto" w:fill="FFFFFF"/>
        </w:rPr>
        <w:t>：</w:t>
      </w:r>
      <w:r w:rsidRPr="000863BA">
        <w:rPr>
          <w:rFonts w:ascii="Times New Roman" w:eastAsiaTheme="majorEastAsia" w:hAnsi="Times New Roman" w:cs="Times New Roman"/>
          <w:color w:val="333333"/>
          <w:sz w:val="28"/>
          <w:szCs w:val="28"/>
          <w:shd w:val="clear" w:color="auto" w:fill="FFFFFF"/>
        </w:rPr>
        <w:t>What kind of programs can I apply for?</w:t>
      </w:r>
    </w:p>
    <w:p w14:paraId="1C581CB7" w14:textId="77777777" w:rsidR="006B1CE2" w:rsidRPr="000863BA" w:rsidRDefault="00B14CE5" w:rsidP="00554507">
      <w:pPr>
        <w:spacing w:beforeLines="50" w:before="120" w:afterLines="50" w:after="120" w:line="240" w:lineRule="auto"/>
        <w:rPr>
          <w:rFonts w:ascii="Times New Roman" w:eastAsiaTheme="majorEastAsia" w:hAnsi="Times New Roman" w:cs="Times New Roman"/>
          <w:color w:val="333333"/>
          <w:sz w:val="28"/>
          <w:szCs w:val="28"/>
          <w:shd w:val="clear" w:color="auto" w:fill="FFFFFF"/>
        </w:rPr>
      </w:pPr>
      <w:r w:rsidRPr="000863BA">
        <w:rPr>
          <w:rFonts w:ascii="Times New Roman" w:eastAsiaTheme="majorEastAsia" w:hAnsi="Times New Roman" w:cs="Times New Roman"/>
          <w:color w:val="333333"/>
          <w:sz w:val="28"/>
          <w:szCs w:val="28"/>
          <w:shd w:val="clear" w:color="auto" w:fill="FFFFFF"/>
        </w:rPr>
        <w:t xml:space="preserve">A: </w:t>
      </w:r>
      <w:r w:rsidR="006B1CE2" w:rsidRPr="000863BA">
        <w:rPr>
          <w:rFonts w:ascii="Times New Roman" w:eastAsiaTheme="majorEastAsia" w:hAnsi="Times New Roman" w:cs="Times New Roman"/>
          <w:color w:val="333333"/>
          <w:sz w:val="28"/>
          <w:szCs w:val="28"/>
          <w:shd w:val="clear" w:color="auto" w:fill="FFFFFF"/>
        </w:rPr>
        <w:t xml:space="preserve">We are offering two master programs as well as </w:t>
      </w:r>
      <w:r w:rsidR="00B745D3">
        <w:rPr>
          <w:rFonts w:ascii="Times New Roman" w:eastAsiaTheme="majorEastAsia" w:hAnsi="Times New Roman" w:cs="Times New Roman"/>
          <w:color w:val="333333"/>
          <w:sz w:val="28"/>
          <w:szCs w:val="28"/>
          <w:shd w:val="clear" w:color="auto" w:fill="FFFFFF"/>
        </w:rPr>
        <w:t>a doctoral program</w:t>
      </w:r>
      <w:r w:rsidR="006B1CE2" w:rsidRPr="000863BA">
        <w:rPr>
          <w:rFonts w:ascii="Times New Roman" w:eastAsiaTheme="majorEastAsia" w:hAnsi="Times New Roman" w:cs="Times New Roman"/>
          <w:color w:val="333333"/>
          <w:sz w:val="28"/>
          <w:szCs w:val="28"/>
          <w:shd w:val="clear" w:color="auto" w:fill="FFFFFF"/>
        </w:rPr>
        <w:t>.</w:t>
      </w:r>
    </w:p>
    <w:p w14:paraId="7B526461" w14:textId="77777777" w:rsidR="006B1CE2" w:rsidRPr="000863BA" w:rsidRDefault="006B1CE2"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For Master Degree</w:t>
      </w:r>
      <w:r w:rsidRPr="000863BA">
        <w:rPr>
          <w:rFonts w:ascii="Times New Roman" w:eastAsiaTheme="majorEastAsia" w:hAnsi="Times New Roman" w:cs="Times New Roman"/>
          <w:sz w:val="28"/>
          <w:szCs w:val="28"/>
        </w:rPr>
        <w:t>：</w:t>
      </w:r>
    </w:p>
    <w:p w14:paraId="22E1DD85" w14:textId="77777777" w:rsidR="006B1CE2" w:rsidRPr="000863BA" w:rsidRDefault="006B1CE2"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w:t>
      </w:r>
      <w:r w:rsidRPr="000863BA">
        <w:rPr>
          <w:rFonts w:ascii="Times New Roman" w:eastAsiaTheme="majorEastAsia" w:hAnsi="Times New Roman" w:cs="Times New Roman"/>
          <w:sz w:val="28"/>
          <w:szCs w:val="28"/>
        </w:rPr>
        <w:t>1</w:t>
      </w:r>
      <w:r w:rsidRPr="000863BA">
        <w:rPr>
          <w:rFonts w:ascii="Times New Roman" w:eastAsiaTheme="majorEastAsia" w:hAnsi="Times New Roman" w:cs="Times New Roman"/>
          <w:sz w:val="28"/>
          <w:szCs w:val="28"/>
        </w:rPr>
        <w:t>）</w:t>
      </w:r>
      <w:r w:rsidRPr="000863BA">
        <w:rPr>
          <w:rFonts w:ascii="Times New Roman" w:eastAsiaTheme="majorEastAsia" w:hAnsi="Times New Roman" w:cs="Times New Roman"/>
          <w:sz w:val="28"/>
          <w:szCs w:val="28"/>
        </w:rPr>
        <w:t>Environmental Science/083001</w:t>
      </w:r>
    </w:p>
    <w:p w14:paraId="4DFBE998" w14:textId="77777777" w:rsidR="006B1CE2" w:rsidRPr="000863BA" w:rsidRDefault="006B1CE2"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w:t>
      </w:r>
      <w:r w:rsidRPr="000863BA">
        <w:rPr>
          <w:rFonts w:ascii="Times New Roman" w:eastAsiaTheme="majorEastAsia" w:hAnsi="Times New Roman" w:cs="Times New Roman"/>
          <w:sz w:val="28"/>
          <w:szCs w:val="28"/>
        </w:rPr>
        <w:t>2</w:t>
      </w:r>
      <w:r w:rsidRPr="000863BA">
        <w:rPr>
          <w:rFonts w:ascii="Times New Roman" w:eastAsiaTheme="majorEastAsia" w:hAnsi="Times New Roman" w:cs="Times New Roman"/>
          <w:sz w:val="28"/>
          <w:szCs w:val="28"/>
        </w:rPr>
        <w:t>）</w:t>
      </w:r>
      <w:r w:rsidRPr="000863BA">
        <w:rPr>
          <w:rFonts w:ascii="Times New Roman" w:eastAsiaTheme="majorEastAsia" w:hAnsi="Times New Roman" w:cs="Times New Roman"/>
          <w:sz w:val="28"/>
          <w:szCs w:val="28"/>
        </w:rPr>
        <w:t>Environmental Engineering/083002</w:t>
      </w:r>
    </w:p>
    <w:p w14:paraId="543D417C" w14:textId="77777777" w:rsidR="006B1CE2" w:rsidRPr="000863BA" w:rsidRDefault="006B1CE2"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For </w:t>
      </w:r>
      <w:proofErr w:type="spellStart"/>
      <w:r w:rsidRPr="000863BA">
        <w:rPr>
          <w:rFonts w:ascii="Times New Roman" w:eastAsiaTheme="majorEastAsia" w:hAnsi="Times New Roman" w:cs="Times New Roman"/>
          <w:sz w:val="28"/>
          <w:szCs w:val="28"/>
        </w:rPr>
        <w:t>Ph.D</w:t>
      </w:r>
      <w:proofErr w:type="spellEnd"/>
      <w:r w:rsidRPr="000863BA">
        <w:rPr>
          <w:rFonts w:ascii="Times New Roman" w:eastAsiaTheme="majorEastAsia" w:hAnsi="Times New Roman" w:cs="Times New Roman"/>
          <w:sz w:val="28"/>
          <w:szCs w:val="28"/>
        </w:rPr>
        <w:t xml:space="preserve"> Degree</w:t>
      </w:r>
      <w:r w:rsidRPr="000863BA">
        <w:rPr>
          <w:rFonts w:ascii="Times New Roman" w:eastAsiaTheme="majorEastAsia" w:hAnsi="Times New Roman" w:cs="Times New Roman"/>
          <w:sz w:val="28"/>
          <w:szCs w:val="28"/>
        </w:rPr>
        <w:t>：</w:t>
      </w:r>
    </w:p>
    <w:p w14:paraId="4D062702" w14:textId="77777777" w:rsidR="00CA400A" w:rsidRPr="000863BA" w:rsidRDefault="006B1CE2" w:rsidP="00554507">
      <w:pPr>
        <w:pStyle w:val="a5"/>
        <w:numPr>
          <w:ilvl w:val="0"/>
          <w:numId w:val="21"/>
        </w:numPr>
        <w:spacing w:beforeLines="50" w:before="120" w:afterLines="50" w:after="120"/>
        <w:rPr>
          <w:rFonts w:eastAsiaTheme="majorEastAsia"/>
          <w:sz w:val="28"/>
          <w:szCs w:val="28"/>
        </w:rPr>
      </w:pPr>
      <w:r w:rsidRPr="000863BA">
        <w:rPr>
          <w:rFonts w:eastAsiaTheme="majorEastAsia"/>
          <w:sz w:val="28"/>
          <w:szCs w:val="28"/>
        </w:rPr>
        <w:t>Environmental Science and Engineering</w:t>
      </w:r>
      <w:r w:rsidR="00B745D3">
        <w:rPr>
          <w:rFonts w:eastAsiaTheme="majorEastAsia"/>
          <w:sz w:val="28"/>
          <w:szCs w:val="28"/>
        </w:rPr>
        <w:t xml:space="preserve"> 083000</w:t>
      </w:r>
    </w:p>
    <w:p w14:paraId="00136653" w14:textId="77777777" w:rsidR="006B1CE2" w:rsidRPr="000863BA" w:rsidRDefault="006B1CE2" w:rsidP="00554507">
      <w:pPr>
        <w:spacing w:beforeLines="50" w:before="120" w:afterLines="50" w:after="120"/>
        <w:rPr>
          <w:rFonts w:ascii="Times New Roman" w:eastAsiaTheme="majorEastAsia" w:hAnsi="Times New Roman" w:cs="Times New Roman"/>
          <w:sz w:val="28"/>
          <w:szCs w:val="28"/>
        </w:rPr>
      </w:pPr>
    </w:p>
    <w:p w14:paraId="03493587" w14:textId="77777777" w:rsidR="006B1CE2" w:rsidRPr="000863BA" w:rsidRDefault="006B1CE2" w:rsidP="00554507">
      <w:pPr>
        <w:spacing w:beforeLines="50" w:before="120" w:afterLines="50" w:after="120" w:line="240" w:lineRule="auto"/>
        <w:rPr>
          <w:rFonts w:ascii="Times New Roman" w:eastAsiaTheme="majorEastAsia" w:hAnsi="Times New Roman" w:cs="Times New Roman"/>
          <w:color w:val="333333"/>
          <w:sz w:val="28"/>
          <w:szCs w:val="28"/>
          <w:shd w:val="clear" w:color="auto" w:fill="FFFFFF"/>
        </w:rPr>
      </w:pPr>
      <w:r w:rsidRPr="000863BA">
        <w:rPr>
          <w:rFonts w:ascii="Times New Roman" w:eastAsiaTheme="majorEastAsia" w:hAnsi="Times New Roman" w:cs="Times New Roman"/>
          <w:color w:val="333333"/>
          <w:sz w:val="28"/>
          <w:szCs w:val="28"/>
          <w:shd w:val="clear" w:color="auto" w:fill="FFFFFF"/>
        </w:rPr>
        <w:t>Q7</w:t>
      </w:r>
      <w:r w:rsidRPr="000863BA">
        <w:rPr>
          <w:rFonts w:ascii="Times New Roman" w:eastAsiaTheme="majorEastAsia" w:hAnsi="Times New Roman" w:cs="Times New Roman"/>
          <w:color w:val="333333"/>
          <w:sz w:val="28"/>
          <w:szCs w:val="28"/>
          <w:shd w:val="clear" w:color="auto" w:fill="FFFFFF"/>
        </w:rPr>
        <w:t>：</w:t>
      </w:r>
      <w:r w:rsidR="00B745D3">
        <w:rPr>
          <w:rFonts w:ascii="Times New Roman" w:eastAsiaTheme="majorEastAsia" w:hAnsi="Times New Roman" w:cs="Times New Roman"/>
          <w:color w:val="333333"/>
          <w:sz w:val="28"/>
          <w:szCs w:val="28"/>
          <w:shd w:val="clear" w:color="auto" w:fill="FFFFFF"/>
        </w:rPr>
        <w:t>Shall</w:t>
      </w:r>
      <w:r w:rsidRPr="000863BA">
        <w:rPr>
          <w:rFonts w:ascii="Times New Roman" w:eastAsiaTheme="majorEastAsia" w:hAnsi="Times New Roman" w:cs="Times New Roman"/>
          <w:color w:val="333333"/>
          <w:sz w:val="28"/>
          <w:szCs w:val="28"/>
          <w:shd w:val="clear" w:color="auto" w:fill="FFFFFF"/>
        </w:rPr>
        <w:t xml:space="preserve"> I take part in the entrance exam?</w:t>
      </w:r>
    </w:p>
    <w:p w14:paraId="2A973870" w14:textId="77777777" w:rsidR="006B1CE2" w:rsidRPr="000863BA" w:rsidRDefault="00B14CE5" w:rsidP="00554507">
      <w:pPr>
        <w:spacing w:beforeLines="50" w:before="120" w:afterLines="50" w:after="120" w:line="240" w:lineRule="auto"/>
        <w:rPr>
          <w:rFonts w:ascii="Times New Roman" w:eastAsiaTheme="majorEastAsia" w:hAnsi="Times New Roman" w:cs="Times New Roman"/>
          <w:color w:val="333333"/>
          <w:sz w:val="28"/>
          <w:szCs w:val="28"/>
          <w:shd w:val="clear" w:color="auto" w:fill="FFFFFF"/>
        </w:rPr>
      </w:pPr>
      <w:r w:rsidRPr="000863BA">
        <w:rPr>
          <w:rFonts w:ascii="Times New Roman" w:eastAsiaTheme="majorEastAsia" w:hAnsi="Times New Roman" w:cs="Times New Roman"/>
          <w:color w:val="333333"/>
          <w:sz w:val="28"/>
          <w:szCs w:val="28"/>
          <w:shd w:val="clear" w:color="auto" w:fill="FFFFFF"/>
        </w:rPr>
        <w:t xml:space="preserve">A: </w:t>
      </w:r>
      <w:r w:rsidR="006B1CE2" w:rsidRPr="000863BA">
        <w:rPr>
          <w:rFonts w:ascii="Times New Roman" w:eastAsiaTheme="majorEastAsia" w:hAnsi="Times New Roman" w:cs="Times New Roman"/>
          <w:color w:val="333333"/>
          <w:sz w:val="28"/>
          <w:szCs w:val="28"/>
          <w:shd w:val="clear" w:color="auto" w:fill="FFFFFF"/>
        </w:rPr>
        <w:t>N</w:t>
      </w:r>
      <w:r w:rsidR="00DE6DEB" w:rsidRPr="000863BA">
        <w:rPr>
          <w:rFonts w:ascii="Times New Roman" w:eastAsiaTheme="majorEastAsia" w:hAnsi="Times New Roman" w:cs="Times New Roman"/>
          <w:color w:val="333333"/>
          <w:sz w:val="28"/>
          <w:szCs w:val="28"/>
          <w:shd w:val="clear" w:color="auto" w:fill="FFFFFF"/>
        </w:rPr>
        <w:t xml:space="preserve">o, </w:t>
      </w:r>
      <w:r w:rsidR="00B745D3">
        <w:rPr>
          <w:rFonts w:ascii="Times New Roman" w:eastAsiaTheme="majorEastAsia" w:hAnsi="Times New Roman" w:cs="Times New Roman"/>
          <w:color w:val="333333"/>
          <w:sz w:val="28"/>
          <w:szCs w:val="28"/>
          <w:shd w:val="clear" w:color="auto" w:fill="FFFFFF"/>
        </w:rPr>
        <w:t>but you need to prepare all the application documents for an evaluation and an interview might be arranged via skype or telephone</w:t>
      </w:r>
      <w:r w:rsidR="006B1CE2" w:rsidRPr="000863BA">
        <w:rPr>
          <w:rFonts w:ascii="Times New Roman" w:eastAsiaTheme="majorEastAsia" w:hAnsi="Times New Roman" w:cs="Times New Roman"/>
          <w:color w:val="333333"/>
          <w:sz w:val="28"/>
          <w:szCs w:val="28"/>
          <w:shd w:val="clear" w:color="auto" w:fill="FFFFFF"/>
        </w:rPr>
        <w:t>.</w:t>
      </w:r>
    </w:p>
    <w:p w14:paraId="36A026B3" w14:textId="77777777" w:rsidR="00A769A3" w:rsidRPr="000863BA" w:rsidRDefault="00DE6DEB" w:rsidP="00554507">
      <w:pPr>
        <w:spacing w:beforeLines="50" w:before="120" w:afterLines="50" w:after="120" w:line="240" w:lineRule="auto"/>
        <w:rPr>
          <w:rFonts w:ascii="Times New Roman" w:eastAsiaTheme="majorEastAsia" w:hAnsi="Times New Roman" w:cs="Times New Roman"/>
          <w:b/>
          <w:sz w:val="28"/>
          <w:szCs w:val="28"/>
          <w:u w:val="single"/>
        </w:rPr>
      </w:pPr>
      <w:r w:rsidRPr="000863BA">
        <w:rPr>
          <w:rFonts w:ascii="Times New Roman" w:eastAsiaTheme="majorEastAsia" w:hAnsi="Times New Roman" w:cs="Times New Roman"/>
          <w:b/>
          <w:sz w:val="28"/>
          <w:szCs w:val="28"/>
          <w:u w:val="single"/>
        </w:rPr>
        <w:lastRenderedPageBreak/>
        <w:t>Application and Academic</w:t>
      </w:r>
      <w:r w:rsidR="00A769A3" w:rsidRPr="000863BA">
        <w:rPr>
          <w:rFonts w:ascii="Times New Roman" w:eastAsiaTheme="majorEastAsia" w:hAnsi="Times New Roman" w:cs="Times New Roman"/>
          <w:b/>
          <w:sz w:val="28"/>
          <w:szCs w:val="28"/>
          <w:u w:val="single"/>
        </w:rPr>
        <w:t xml:space="preserve"> fee</w:t>
      </w:r>
    </w:p>
    <w:p w14:paraId="38F983EF" w14:textId="77777777" w:rsidR="00A769A3" w:rsidRPr="000863BA" w:rsidRDefault="00A769A3"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Q1: </w:t>
      </w:r>
      <w:r w:rsidR="001F0990" w:rsidRPr="000863BA">
        <w:rPr>
          <w:rFonts w:ascii="Times New Roman" w:eastAsiaTheme="majorEastAsia" w:hAnsi="Times New Roman" w:cs="Times New Roman"/>
          <w:sz w:val="28"/>
          <w:szCs w:val="28"/>
        </w:rPr>
        <w:t>W</w:t>
      </w:r>
      <w:r w:rsidRPr="000863BA">
        <w:rPr>
          <w:rFonts w:ascii="Times New Roman" w:eastAsiaTheme="majorEastAsia" w:hAnsi="Times New Roman" w:cs="Times New Roman"/>
          <w:sz w:val="28"/>
          <w:szCs w:val="28"/>
        </w:rPr>
        <w:t>hich currency can I use to pay for the</w:t>
      </w:r>
      <w:r w:rsidR="00FC3352" w:rsidRPr="000863BA">
        <w:rPr>
          <w:rFonts w:ascii="Times New Roman" w:eastAsiaTheme="majorEastAsia" w:hAnsi="Times New Roman" w:cs="Times New Roman"/>
          <w:sz w:val="28"/>
          <w:szCs w:val="28"/>
        </w:rPr>
        <w:t xml:space="preserve"> application fee?</w:t>
      </w:r>
    </w:p>
    <w:p w14:paraId="574738AC" w14:textId="77777777" w:rsidR="00A769A3" w:rsidRPr="000863BA" w:rsidRDefault="00FE76FB"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A:</w:t>
      </w:r>
      <w:r w:rsidRPr="000863BA">
        <w:rPr>
          <w:rFonts w:ascii="Times New Roman" w:eastAsiaTheme="majorEastAsia" w:hAnsi="Times New Roman" w:cs="Times New Roman"/>
          <w:b/>
          <w:sz w:val="28"/>
          <w:szCs w:val="28"/>
        </w:rPr>
        <w:t xml:space="preserve">  </w:t>
      </w:r>
      <w:r w:rsidR="00A769A3" w:rsidRPr="000863BA">
        <w:rPr>
          <w:rFonts w:ascii="Times New Roman" w:eastAsiaTheme="majorEastAsia" w:hAnsi="Times New Roman" w:cs="Times New Roman"/>
          <w:b/>
          <w:sz w:val="28"/>
          <w:szCs w:val="28"/>
        </w:rPr>
        <w:t xml:space="preserve">Only </w:t>
      </w:r>
      <w:r w:rsidR="00B14CE5" w:rsidRPr="000863BA">
        <w:rPr>
          <w:rFonts w:ascii="Times New Roman" w:eastAsiaTheme="majorEastAsia" w:hAnsi="Times New Roman" w:cs="Times New Roman"/>
          <w:sz w:val="28"/>
          <w:szCs w:val="28"/>
        </w:rPr>
        <w:t>Chinese Yuan</w:t>
      </w:r>
      <w:r w:rsidR="00FC3352" w:rsidRPr="000863BA">
        <w:rPr>
          <w:rFonts w:ascii="Times New Roman" w:eastAsiaTheme="majorEastAsia" w:hAnsi="Times New Roman" w:cs="Times New Roman"/>
          <w:sz w:val="28"/>
          <w:szCs w:val="28"/>
        </w:rPr>
        <w:t xml:space="preserve"> </w:t>
      </w:r>
      <w:r w:rsidR="002B531B" w:rsidRPr="000863BA">
        <w:rPr>
          <w:rFonts w:ascii="Times New Roman" w:eastAsiaTheme="majorEastAsia" w:hAnsi="Times New Roman" w:cs="Times New Roman"/>
          <w:sz w:val="28"/>
          <w:szCs w:val="28"/>
        </w:rPr>
        <w:t xml:space="preserve">is accepted. </w:t>
      </w:r>
      <w:r w:rsidR="00B745D3">
        <w:rPr>
          <w:rFonts w:ascii="Times New Roman" w:eastAsiaTheme="majorEastAsia" w:hAnsi="Times New Roman" w:cs="Times New Roman"/>
          <w:sz w:val="28"/>
          <w:szCs w:val="28"/>
        </w:rPr>
        <w:t>Please share the transfer receipt with the application documents.</w:t>
      </w:r>
    </w:p>
    <w:p w14:paraId="6255F7F2" w14:textId="77777777" w:rsidR="00FC3352" w:rsidRPr="000863BA" w:rsidRDefault="00FC3352" w:rsidP="00554507">
      <w:pPr>
        <w:spacing w:beforeLines="50" w:before="120" w:afterLines="50" w:after="120" w:line="240" w:lineRule="auto"/>
        <w:rPr>
          <w:rFonts w:ascii="Times New Roman" w:eastAsiaTheme="majorEastAsia" w:hAnsi="Times New Roman" w:cs="Times New Roman"/>
          <w:sz w:val="28"/>
          <w:szCs w:val="28"/>
        </w:rPr>
      </w:pPr>
    </w:p>
    <w:p w14:paraId="1715FA79" w14:textId="77777777" w:rsidR="00A769A3" w:rsidRPr="000863BA" w:rsidRDefault="00B14CE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Q2</w:t>
      </w:r>
      <w:r w:rsidR="00A769A3" w:rsidRPr="000863BA">
        <w:rPr>
          <w:rFonts w:ascii="Times New Roman" w:eastAsiaTheme="majorEastAsia" w:hAnsi="Times New Roman" w:cs="Times New Roman"/>
          <w:sz w:val="28"/>
          <w:szCs w:val="28"/>
        </w:rPr>
        <w:t xml:space="preserve">: How much should I pay for the </w:t>
      </w:r>
      <w:r w:rsidR="00B745D3">
        <w:rPr>
          <w:rFonts w:ascii="Times New Roman" w:eastAsiaTheme="majorEastAsia" w:hAnsi="Times New Roman" w:cs="Times New Roman"/>
          <w:sz w:val="28"/>
          <w:szCs w:val="28"/>
        </w:rPr>
        <w:t>tuition</w:t>
      </w:r>
      <w:r w:rsidR="00A769A3" w:rsidRPr="000863BA">
        <w:rPr>
          <w:rFonts w:ascii="Times New Roman" w:eastAsiaTheme="majorEastAsia" w:hAnsi="Times New Roman" w:cs="Times New Roman"/>
          <w:sz w:val="28"/>
          <w:szCs w:val="28"/>
        </w:rPr>
        <w:t xml:space="preserve"> </w:t>
      </w:r>
      <w:proofErr w:type="gramStart"/>
      <w:r w:rsidR="00A769A3" w:rsidRPr="000863BA">
        <w:rPr>
          <w:rFonts w:ascii="Times New Roman" w:eastAsiaTheme="majorEastAsia" w:hAnsi="Times New Roman" w:cs="Times New Roman"/>
          <w:sz w:val="28"/>
          <w:szCs w:val="28"/>
        </w:rPr>
        <w:t>fee?</w:t>
      </w:r>
      <w:r w:rsidR="00FC3352" w:rsidRPr="000863BA">
        <w:rPr>
          <w:rFonts w:ascii="Times New Roman" w:eastAsiaTheme="majorEastAsia" w:hAnsi="Times New Roman" w:cs="Times New Roman"/>
          <w:sz w:val="28"/>
          <w:szCs w:val="28"/>
        </w:rPr>
        <w:t>.</w:t>
      </w:r>
      <w:proofErr w:type="gramEnd"/>
    </w:p>
    <w:p w14:paraId="4136BB97" w14:textId="77777777" w:rsidR="00A769A3" w:rsidRPr="000863BA" w:rsidRDefault="00BA57D0"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r w:rsidR="00A769A3" w:rsidRPr="000863BA">
        <w:rPr>
          <w:rFonts w:ascii="Times New Roman" w:eastAsiaTheme="majorEastAsia" w:hAnsi="Times New Roman" w:cs="Times New Roman"/>
          <w:sz w:val="28"/>
          <w:szCs w:val="28"/>
        </w:rPr>
        <w:t xml:space="preserve">The </w:t>
      </w:r>
      <w:r w:rsidR="00B745D3">
        <w:rPr>
          <w:rFonts w:ascii="Times New Roman" w:eastAsiaTheme="majorEastAsia" w:hAnsi="Times New Roman" w:cs="Times New Roman"/>
          <w:sz w:val="28"/>
          <w:szCs w:val="28"/>
        </w:rPr>
        <w:t>tuition</w:t>
      </w:r>
      <w:r w:rsidR="00A769A3" w:rsidRPr="000863BA">
        <w:rPr>
          <w:rFonts w:ascii="Times New Roman" w:eastAsiaTheme="majorEastAsia" w:hAnsi="Times New Roman" w:cs="Times New Roman"/>
          <w:sz w:val="28"/>
          <w:szCs w:val="28"/>
        </w:rPr>
        <w:t xml:space="preserve"> fee for an international student is 39,000</w:t>
      </w:r>
      <w:r w:rsidR="00B14CE5" w:rsidRPr="000863BA">
        <w:rPr>
          <w:rFonts w:ascii="Times New Roman" w:eastAsiaTheme="majorEastAsia" w:hAnsi="Times New Roman" w:cs="Times New Roman"/>
          <w:sz w:val="28"/>
          <w:szCs w:val="28"/>
        </w:rPr>
        <w:t>RMB</w:t>
      </w:r>
      <w:r w:rsidR="00A769A3" w:rsidRPr="000863BA">
        <w:rPr>
          <w:rFonts w:ascii="Times New Roman" w:eastAsiaTheme="majorEastAsia" w:hAnsi="Times New Roman" w:cs="Times New Roman"/>
          <w:sz w:val="28"/>
          <w:szCs w:val="28"/>
        </w:rPr>
        <w:t xml:space="preserve"> per year</w:t>
      </w:r>
      <w:r w:rsidR="00B745D3">
        <w:rPr>
          <w:rFonts w:ascii="Times New Roman" w:eastAsiaTheme="majorEastAsia" w:hAnsi="Times New Roman" w:cs="Times New Roman"/>
          <w:sz w:val="28"/>
          <w:szCs w:val="28"/>
        </w:rPr>
        <w:t>, which doesn’t cover living expense and others</w:t>
      </w:r>
      <w:r w:rsidR="00A769A3" w:rsidRPr="000863BA">
        <w:rPr>
          <w:rFonts w:ascii="Times New Roman" w:eastAsiaTheme="majorEastAsia" w:hAnsi="Times New Roman" w:cs="Times New Roman"/>
          <w:sz w:val="28"/>
          <w:szCs w:val="28"/>
        </w:rPr>
        <w:t xml:space="preserve">. </w:t>
      </w:r>
    </w:p>
    <w:p w14:paraId="6BC75C34" w14:textId="77777777" w:rsidR="00A769A3" w:rsidRPr="000863BA" w:rsidRDefault="00A769A3" w:rsidP="00554507">
      <w:pPr>
        <w:spacing w:beforeLines="50" w:before="120" w:afterLines="50" w:after="120" w:line="240" w:lineRule="auto"/>
        <w:rPr>
          <w:rFonts w:ascii="Times New Roman" w:eastAsiaTheme="majorEastAsia" w:hAnsi="Times New Roman" w:cs="Times New Roman"/>
          <w:sz w:val="28"/>
          <w:szCs w:val="28"/>
        </w:rPr>
      </w:pPr>
    </w:p>
    <w:p w14:paraId="5A293A9D" w14:textId="77777777" w:rsidR="00B14CE5" w:rsidRPr="000863BA" w:rsidRDefault="00B14CE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Q3: </w:t>
      </w:r>
      <w:r w:rsidR="00085059" w:rsidRPr="000863BA">
        <w:rPr>
          <w:rFonts w:ascii="Times New Roman" w:eastAsiaTheme="majorEastAsia" w:hAnsi="Times New Roman" w:cs="Times New Roman"/>
          <w:sz w:val="28"/>
          <w:szCs w:val="28"/>
        </w:rPr>
        <w:t>H</w:t>
      </w:r>
      <w:r w:rsidRPr="000863BA">
        <w:rPr>
          <w:rFonts w:ascii="Times New Roman" w:eastAsiaTheme="majorEastAsia" w:hAnsi="Times New Roman" w:cs="Times New Roman"/>
          <w:sz w:val="28"/>
          <w:szCs w:val="28"/>
        </w:rPr>
        <w:t>ow much should I pay for the application fee?</w:t>
      </w:r>
    </w:p>
    <w:p w14:paraId="7ABA7F75" w14:textId="77777777" w:rsidR="00B14CE5" w:rsidRPr="000863BA" w:rsidRDefault="00B14CE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A:  410 RMB application fee should be paid when applying and the fee is non- refundable.</w:t>
      </w:r>
    </w:p>
    <w:p w14:paraId="5FB8B752" w14:textId="77777777" w:rsidR="00B14CE5" w:rsidRPr="000863BA" w:rsidRDefault="00B14CE5" w:rsidP="00554507">
      <w:pPr>
        <w:spacing w:beforeLines="50" w:before="120" w:afterLines="50" w:after="120" w:line="240" w:lineRule="auto"/>
        <w:rPr>
          <w:rFonts w:ascii="Times New Roman" w:eastAsiaTheme="majorEastAsia" w:hAnsi="Times New Roman" w:cs="Times New Roman"/>
          <w:sz w:val="28"/>
          <w:szCs w:val="28"/>
        </w:rPr>
      </w:pPr>
    </w:p>
    <w:p w14:paraId="4C5D9C88" w14:textId="77777777" w:rsidR="00A769A3" w:rsidRPr="000863BA" w:rsidRDefault="008A67E2"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Q4: </w:t>
      </w:r>
      <w:r w:rsidR="00A769A3" w:rsidRPr="000863BA">
        <w:rPr>
          <w:rFonts w:ascii="Times New Roman" w:eastAsiaTheme="majorEastAsia" w:hAnsi="Times New Roman" w:cs="Times New Roman"/>
          <w:sz w:val="28"/>
          <w:szCs w:val="28"/>
        </w:rPr>
        <w:t>How can I pay for the application fee?</w:t>
      </w:r>
    </w:p>
    <w:p w14:paraId="3E4ADBC8" w14:textId="77777777" w:rsidR="008D7D3C" w:rsidRPr="000863BA" w:rsidRDefault="00B14CE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p>
    <w:p w14:paraId="58DE6158" w14:textId="77777777" w:rsidR="008A67E2" w:rsidRPr="000863BA" w:rsidRDefault="008A67E2" w:rsidP="00554507">
      <w:pPr>
        <w:pStyle w:val="a5"/>
        <w:numPr>
          <w:ilvl w:val="0"/>
          <w:numId w:val="9"/>
        </w:numPr>
        <w:spacing w:beforeLines="50" w:before="120" w:afterLines="50" w:after="120"/>
        <w:rPr>
          <w:rFonts w:eastAsiaTheme="majorEastAsia"/>
          <w:sz w:val="28"/>
          <w:szCs w:val="28"/>
        </w:rPr>
      </w:pPr>
      <w:r w:rsidRPr="000863BA">
        <w:rPr>
          <w:rFonts w:eastAsiaTheme="majorEastAsia"/>
          <w:sz w:val="28"/>
          <w:szCs w:val="28"/>
        </w:rPr>
        <w:t xml:space="preserve">By Bank transfer: </w:t>
      </w:r>
    </w:p>
    <w:p w14:paraId="66495711" w14:textId="77777777" w:rsidR="008A67E2" w:rsidRPr="000863BA" w:rsidRDefault="008A67E2" w:rsidP="00554507">
      <w:pPr>
        <w:pStyle w:val="a5"/>
        <w:spacing w:beforeLines="50" w:before="120" w:afterLines="50" w:after="120"/>
        <w:ind w:left="360"/>
        <w:rPr>
          <w:rFonts w:eastAsiaTheme="majorEastAsia"/>
          <w:sz w:val="28"/>
          <w:szCs w:val="28"/>
        </w:rPr>
      </w:pPr>
      <w:r w:rsidRPr="000863BA">
        <w:rPr>
          <w:rFonts w:eastAsiaTheme="majorEastAsia"/>
          <w:sz w:val="28"/>
          <w:szCs w:val="28"/>
        </w:rPr>
        <w:t xml:space="preserve">Beneficiary Bank: Bank of China, Shanghai Branch, No. 23 Zhongshan Road (E.1) Shanghai, 200002, </w:t>
      </w:r>
      <w:proofErr w:type="spellStart"/>
      <w:r w:rsidRPr="000863BA">
        <w:rPr>
          <w:rFonts w:eastAsiaTheme="majorEastAsia"/>
          <w:sz w:val="28"/>
          <w:szCs w:val="28"/>
        </w:rPr>
        <w:t>P.</w:t>
      </w:r>
      <w:proofErr w:type="gramStart"/>
      <w:r w:rsidRPr="000863BA">
        <w:rPr>
          <w:rFonts w:eastAsiaTheme="majorEastAsia"/>
          <w:sz w:val="28"/>
          <w:szCs w:val="28"/>
        </w:rPr>
        <w:t>R.China</w:t>
      </w:r>
      <w:proofErr w:type="spellEnd"/>
      <w:proofErr w:type="gramEnd"/>
      <w:r w:rsidRPr="000863BA">
        <w:rPr>
          <w:rFonts w:eastAsiaTheme="majorEastAsia"/>
          <w:sz w:val="28"/>
          <w:szCs w:val="28"/>
        </w:rPr>
        <w:t xml:space="preserve"> </w:t>
      </w:r>
    </w:p>
    <w:p w14:paraId="269E08CF" w14:textId="77777777" w:rsidR="008A67E2" w:rsidRPr="000863BA" w:rsidRDefault="008A67E2" w:rsidP="00554507">
      <w:pPr>
        <w:pStyle w:val="a5"/>
        <w:spacing w:beforeLines="50" w:before="120" w:afterLines="50" w:after="120"/>
        <w:ind w:left="360"/>
        <w:rPr>
          <w:rFonts w:eastAsiaTheme="majorEastAsia"/>
          <w:sz w:val="28"/>
          <w:szCs w:val="28"/>
        </w:rPr>
      </w:pPr>
      <w:r w:rsidRPr="000863BA">
        <w:rPr>
          <w:rFonts w:eastAsiaTheme="majorEastAsia"/>
          <w:sz w:val="28"/>
          <w:szCs w:val="28"/>
        </w:rPr>
        <w:t xml:space="preserve">Swift number: BKCHCNBJ300 </w:t>
      </w:r>
    </w:p>
    <w:p w14:paraId="17C4BAAE" w14:textId="77777777" w:rsidR="008A67E2" w:rsidRPr="000863BA" w:rsidRDefault="008A67E2" w:rsidP="00554507">
      <w:pPr>
        <w:pStyle w:val="a5"/>
        <w:spacing w:beforeLines="50" w:before="120" w:afterLines="50" w:after="120"/>
        <w:ind w:left="360"/>
        <w:rPr>
          <w:rFonts w:eastAsiaTheme="majorEastAsia"/>
          <w:sz w:val="28"/>
          <w:szCs w:val="28"/>
        </w:rPr>
      </w:pPr>
      <w:r w:rsidRPr="000863BA">
        <w:rPr>
          <w:rFonts w:eastAsiaTheme="majorEastAsia"/>
          <w:sz w:val="28"/>
          <w:szCs w:val="28"/>
        </w:rPr>
        <w:t>Beneficiary: Tong</w:t>
      </w:r>
      <w:r w:rsidR="001F0990" w:rsidRPr="000863BA">
        <w:rPr>
          <w:rFonts w:eastAsiaTheme="majorEastAsia"/>
          <w:sz w:val="28"/>
          <w:szCs w:val="28"/>
        </w:rPr>
        <w:t>j</w:t>
      </w:r>
      <w:r w:rsidRPr="000863BA">
        <w:rPr>
          <w:rFonts w:eastAsiaTheme="majorEastAsia"/>
          <w:sz w:val="28"/>
          <w:szCs w:val="28"/>
        </w:rPr>
        <w:t>i University</w:t>
      </w:r>
    </w:p>
    <w:p w14:paraId="713A51A4" w14:textId="77777777" w:rsidR="008A67E2" w:rsidRPr="000863BA" w:rsidRDefault="008A67E2" w:rsidP="00554507">
      <w:pPr>
        <w:pStyle w:val="a5"/>
        <w:spacing w:beforeLines="50" w:before="120" w:afterLines="50" w:after="120"/>
        <w:ind w:left="360"/>
        <w:rPr>
          <w:rFonts w:eastAsiaTheme="majorEastAsia"/>
          <w:sz w:val="28"/>
          <w:szCs w:val="28"/>
        </w:rPr>
      </w:pPr>
      <w:r w:rsidRPr="000863BA">
        <w:rPr>
          <w:rFonts w:eastAsiaTheme="majorEastAsia"/>
          <w:sz w:val="28"/>
          <w:szCs w:val="28"/>
        </w:rPr>
        <w:t>Beneficiary Bank Account</w:t>
      </w:r>
      <w:r w:rsidRPr="000863BA">
        <w:rPr>
          <w:rFonts w:eastAsiaTheme="majorEastAsia"/>
          <w:sz w:val="28"/>
          <w:szCs w:val="28"/>
        </w:rPr>
        <w:t>：</w:t>
      </w:r>
      <w:r w:rsidRPr="000863BA">
        <w:rPr>
          <w:rFonts w:eastAsiaTheme="majorEastAsia"/>
          <w:sz w:val="28"/>
          <w:szCs w:val="28"/>
        </w:rPr>
        <w:t xml:space="preserve">433859245525 </w:t>
      </w:r>
    </w:p>
    <w:p w14:paraId="655AF5C4" w14:textId="77777777" w:rsidR="008A67E2" w:rsidRPr="000863BA" w:rsidRDefault="008A67E2" w:rsidP="00554507">
      <w:pPr>
        <w:pStyle w:val="a5"/>
        <w:spacing w:beforeLines="50" w:before="120" w:afterLines="50" w:after="120"/>
        <w:ind w:left="360"/>
        <w:rPr>
          <w:rFonts w:eastAsiaTheme="majorEastAsia"/>
          <w:sz w:val="28"/>
          <w:szCs w:val="28"/>
        </w:rPr>
      </w:pPr>
      <w:r w:rsidRPr="000863BA">
        <w:rPr>
          <w:rFonts w:eastAsiaTheme="majorEastAsia"/>
          <w:sz w:val="28"/>
          <w:szCs w:val="28"/>
        </w:rPr>
        <w:t xml:space="preserve">*Please submit the photocopy of transfer </w:t>
      </w:r>
      <w:r w:rsidR="00B745D3">
        <w:rPr>
          <w:rFonts w:eastAsiaTheme="majorEastAsia"/>
          <w:sz w:val="28"/>
          <w:szCs w:val="28"/>
        </w:rPr>
        <w:t>receipt</w:t>
      </w:r>
      <w:r w:rsidRPr="000863BA">
        <w:rPr>
          <w:rFonts w:eastAsiaTheme="majorEastAsia"/>
          <w:sz w:val="28"/>
          <w:szCs w:val="28"/>
        </w:rPr>
        <w:t xml:space="preserve"> with other documents </w:t>
      </w:r>
      <w:r w:rsidR="001F0990" w:rsidRPr="000863BA">
        <w:rPr>
          <w:rFonts w:eastAsiaTheme="majorEastAsia"/>
          <w:sz w:val="28"/>
          <w:szCs w:val="28"/>
        </w:rPr>
        <w:t xml:space="preserve">while applying for the </w:t>
      </w:r>
      <w:proofErr w:type="spellStart"/>
      <w:r w:rsidR="001F0990" w:rsidRPr="000863BA">
        <w:rPr>
          <w:rFonts w:eastAsiaTheme="majorEastAsia"/>
          <w:sz w:val="28"/>
          <w:szCs w:val="28"/>
        </w:rPr>
        <w:t>programme</w:t>
      </w:r>
      <w:proofErr w:type="spellEnd"/>
      <w:r w:rsidR="001F0990" w:rsidRPr="000863BA">
        <w:rPr>
          <w:rFonts w:eastAsiaTheme="majorEastAsia"/>
          <w:sz w:val="28"/>
          <w:szCs w:val="28"/>
        </w:rPr>
        <w:t>.</w:t>
      </w:r>
    </w:p>
    <w:p w14:paraId="6D933D56" w14:textId="77777777" w:rsidR="008A67E2" w:rsidRPr="00B745D3" w:rsidRDefault="00B745D3" w:rsidP="00554507">
      <w:pPr>
        <w:pStyle w:val="a5"/>
        <w:numPr>
          <w:ilvl w:val="0"/>
          <w:numId w:val="9"/>
        </w:numPr>
        <w:spacing w:beforeLines="50" w:before="120" w:afterLines="50" w:after="120"/>
        <w:rPr>
          <w:rFonts w:eastAsiaTheme="majorEastAsia"/>
          <w:sz w:val="28"/>
          <w:szCs w:val="28"/>
          <w:highlight w:val="yellow"/>
        </w:rPr>
      </w:pPr>
      <w:r w:rsidRPr="00B745D3">
        <w:rPr>
          <w:rFonts w:eastAsiaTheme="majorEastAsia"/>
          <w:sz w:val="28"/>
          <w:szCs w:val="28"/>
          <w:highlight w:val="yellow"/>
        </w:rPr>
        <w:t>Or p</w:t>
      </w:r>
      <w:r w:rsidR="008A67E2" w:rsidRPr="00B745D3">
        <w:rPr>
          <w:rFonts w:eastAsiaTheme="majorEastAsia"/>
          <w:sz w:val="28"/>
          <w:szCs w:val="28"/>
          <w:highlight w:val="yellow"/>
        </w:rPr>
        <w:t>ay it directly when submitting the documents at Tongji international student office.</w:t>
      </w:r>
    </w:p>
    <w:p w14:paraId="44A503FA" w14:textId="77777777" w:rsidR="001A474B" w:rsidRPr="000863BA" w:rsidRDefault="001A474B" w:rsidP="00554507">
      <w:pPr>
        <w:spacing w:beforeLines="50" w:before="120" w:afterLines="50" w:after="120" w:line="240" w:lineRule="auto"/>
        <w:rPr>
          <w:rFonts w:ascii="Times New Roman" w:eastAsiaTheme="majorEastAsia" w:hAnsi="Times New Roman" w:cs="Times New Roman"/>
          <w:sz w:val="28"/>
          <w:szCs w:val="28"/>
        </w:rPr>
      </w:pPr>
    </w:p>
    <w:p w14:paraId="099671DA" w14:textId="77777777" w:rsidR="008A67E2" w:rsidRPr="000863BA" w:rsidRDefault="008A67E2"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Q5: How can I apply for the degree if I </w:t>
      </w:r>
      <w:r w:rsidR="00216014" w:rsidRPr="000863BA">
        <w:rPr>
          <w:rFonts w:ascii="Times New Roman" w:eastAsiaTheme="majorEastAsia" w:hAnsi="Times New Roman" w:cs="Times New Roman"/>
          <w:sz w:val="28"/>
          <w:szCs w:val="28"/>
        </w:rPr>
        <w:t>cannot afford the application fee?</w:t>
      </w:r>
    </w:p>
    <w:p w14:paraId="6B9A7E7A" w14:textId="77777777" w:rsidR="00216014" w:rsidRPr="000863BA" w:rsidRDefault="008D7D3C" w:rsidP="00554507">
      <w:pPr>
        <w:spacing w:beforeLines="50" w:before="120" w:afterLines="50" w:after="120" w:line="240" w:lineRule="auto"/>
        <w:rPr>
          <w:rFonts w:ascii="Times New Roman" w:eastAsiaTheme="majorEastAsia" w:hAnsi="Times New Roman" w:cs="Times New Roman"/>
          <w:sz w:val="28"/>
          <w:szCs w:val="28"/>
        </w:rPr>
      </w:pPr>
      <w:r w:rsidRPr="00B745D3">
        <w:rPr>
          <w:rFonts w:ascii="Times New Roman" w:eastAsiaTheme="majorEastAsia" w:hAnsi="Times New Roman" w:cs="Times New Roman"/>
          <w:sz w:val="28"/>
          <w:szCs w:val="28"/>
          <w:highlight w:val="red"/>
        </w:rPr>
        <w:t xml:space="preserve">A: </w:t>
      </w:r>
      <w:r w:rsidR="00216014" w:rsidRPr="00B745D3">
        <w:rPr>
          <w:rFonts w:ascii="Times New Roman" w:eastAsiaTheme="majorEastAsia" w:hAnsi="Times New Roman" w:cs="Times New Roman"/>
          <w:sz w:val="28"/>
          <w:szCs w:val="28"/>
          <w:highlight w:val="red"/>
        </w:rPr>
        <w:t xml:space="preserve">Please be fully noted that study aboard requires certain financial support, you won’t be included as a candidate if you </w:t>
      </w:r>
      <w:r w:rsidR="001F0990" w:rsidRPr="00B745D3">
        <w:rPr>
          <w:rFonts w:ascii="Times New Roman" w:eastAsiaTheme="majorEastAsia" w:hAnsi="Times New Roman" w:cs="Times New Roman"/>
          <w:sz w:val="28"/>
          <w:szCs w:val="28"/>
          <w:highlight w:val="red"/>
        </w:rPr>
        <w:t xml:space="preserve">don’t </w:t>
      </w:r>
      <w:r w:rsidR="00216014" w:rsidRPr="00B745D3">
        <w:rPr>
          <w:rFonts w:ascii="Times New Roman" w:eastAsiaTheme="majorEastAsia" w:hAnsi="Times New Roman" w:cs="Times New Roman"/>
          <w:sz w:val="28"/>
          <w:szCs w:val="28"/>
          <w:highlight w:val="red"/>
        </w:rPr>
        <w:t>pa</w:t>
      </w:r>
      <w:r w:rsidR="001F0990" w:rsidRPr="00B745D3">
        <w:rPr>
          <w:rFonts w:ascii="Times New Roman" w:eastAsiaTheme="majorEastAsia" w:hAnsi="Times New Roman" w:cs="Times New Roman"/>
          <w:sz w:val="28"/>
          <w:szCs w:val="28"/>
          <w:highlight w:val="red"/>
        </w:rPr>
        <w:t>y</w:t>
      </w:r>
      <w:r w:rsidR="00216014" w:rsidRPr="00B745D3">
        <w:rPr>
          <w:rFonts w:ascii="Times New Roman" w:eastAsiaTheme="majorEastAsia" w:hAnsi="Times New Roman" w:cs="Times New Roman"/>
          <w:sz w:val="28"/>
          <w:szCs w:val="28"/>
          <w:highlight w:val="red"/>
        </w:rPr>
        <w:t xml:space="preserve"> for application fee.</w:t>
      </w:r>
      <w:r w:rsidR="00216014" w:rsidRPr="000863BA">
        <w:rPr>
          <w:rFonts w:ascii="Times New Roman" w:eastAsiaTheme="majorEastAsia" w:hAnsi="Times New Roman" w:cs="Times New Roman"/>
          <w:sz w:val="28"/>
          <w:szCs w:val="28"/>
        </w:rPr>
        <w:t xml:space="preserve"> </w:t>
      </w:r>
    </w:p>
    <w:p w14:paraId="20F2F6B3" w14:textId="77777777" w:rsidR="00216014" w:rsidRPr="000863BA" w:rsidRDefault="00216014" w:rsidP="00554507">
      <w:pPr>
        <w:spacing w:beforeLines="50" w:before="120" w:afterLines="50" w:after="120" w:line="240" w:lineRule="auto"/>
        <w:rPr>
          <w:rFonts w:ascii="Times New Roman" w:eastAsiaTheme="majorEastAsia" w:hAnsi="Times New Roman" w:cs="Times New Roman"/>
          <w:sz w:val="28"/>
          <w:szCs w:val="28"/>
        </w:rPr>
      </w:pPr>
    </w:p>
    <w:p w14:paraId="23EEE58E" w14:textId="77777777" w:rsidR="008A67E2" w:rsidRPr="000863BA" w:rsidRDefault="00216014"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Q6: What can I do if I failed to transfer my money? </w:t>
      </w:r>
    </w:p>
    <w:p w14:paraId="1EE938BA" w14:textId="77777777" w:rsidR="008A67E2" w:rsidRPr="000863BA" w:rsidRDefault="008D7D3C"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r w:rsidR="00216014" w:rsidRPr="000863BA">
        <w:rPr>
          <w:rFonts w:ascii="Times New Roman" w:eastAsiaTheme="majorEastAsia" w:hAnsi="Times New Roman" w:cs="Times New Roman"/>
          <w:sz w:val="28"/>
          <w:szCs w:val="28"/>
        </w:rPr>
        <w:t>Please ask your local bank for help.</w:t>
      </w:r>
    </w:p>
    <w:p w14:paraId="3CDBDCF5" w14:textId="77777777" w:rsidR="00DB4567" w:rsidRPr="000863BA" w:rsidRDefault="00DB4567" w:rsidP="00554507">
      <w:pPr>
        <w:spacing w:beforeLines="50" w:before="120" w:afterLines="50" w:after="120" w:line="240" w:lineRule="auto"/>
        <w:rPr>
          <w:rFonts w:ascii="Times New Roman" w:eastAsiaTheme="majorEastAsia" w:hAnsi="Times New Roman" w:cs="Times New Roman"/>
          <w:b/>
          <w:sz w:val="28"/>
          <w:szCs w:val="28"/>
          <w:u w:val="single"/>
        </w:rPr>
      </w:pPr>
      <w:r w:rsidRPr="000863BA">
        <w:rPr>
          <w:rFonts w:ascii="Times New Roman" w:eastAsiaTheme="majorEastAsia" w:hAnsi="Times New Roman" w:cs="Times New Roman"/>
          <w:b/>
          <w:sz w:val="28"/>
          <w:szCs w:val="28"/>
          <w:u w:val="single"/>
        </w:rPr>
        <w:lastRenderedPageBreak/>
        <w:t>Application Procedures:</w:t>
      </w:r>
    </w:p>
    <w:p w14:paraId="59B88A54" w14:textId="77777777" w:rsidR="001715B1" w:rsidRPr="000863BA" w:rsidRDefault="002D56DC"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Q1: </w:t>
      </w:r>
      <w:r w:rsidR="00DB7F6E" w:rsidRPr="000863BA">
        <w:rPr>
          <w:rFonts w:ascii="Times New Roman" w:eastAsiaTheme="majorEastAsia" w:hAnsi="Times New Roman" w:cs="Times New Roman"/>
          <w:sz w:val="28"/>
          <w:szCs w:val="28"/>
        </w:rPr>
        <w:t xml:space="preserve">What are the </w:t>
      </w:r>
      <w:r w:rsidR="00B745D3">
        <w:rPr>
          <w:rFonts w:ascii="Times New Roman" w:eastAsiaTheme="majorEastAsia" w:hAnsi="Times New Roman" w:cs="Times New Roman"/>
          <w:sz w:val="28"/>
          <w:szCs w:val="28"/>
        </w:rPr>
        <w:t xml:space="preserve">application </w:t>
      </w:r>
      <w:r w:rsidR="00DB7F6E" w:rsidRPr="000863BA">
        <w:rPr>
          <w:rFonts w:ascii="Times New Roman" w:eastAsiaTheme="majorEastAsia" w:hAnsi="Times New Roman" w:cs="Times New Roman"/>
          <w:sz w:val="28"/>
          <w:szCs w:val="28"/>
        </w:rPr>
        <w:t xml:space="preserve">steps </w:t>
      </w:r>
      <w:r w:rsidR="00B745D3">
        <w:rPr>
          <w:rFonts w:ascii="Times New Roman" w:eastAsiaTheme="majorEastAsia" w:hAnsi="Times New Roman" w:cs="Times New Roman"/>
          <w:sz w:val="28"/>
          <w:szCs w:val="28"/>
        </w:rPr>
        <w:t>in Tongji system</w:t>
      </w:r>
      <w:r w:rsidR="00DB7F6E" w:rsidRPr="000863BA">
        <w:rPr>
          <w:rFonts w:ascii="Times New Roman" w:eastAsiaTheme="majorEastAsia" w:hAnsi="Times New Roman" w:cs="Times New Roman"/>
          <w:sz w:val="28"/>
          <w:szCs w:val="28"/>
        </w:rPr>
        <w:t>?</w:t>
      </w:r>
    </w:p>
    <w:p w14:paraId="179FA4DD" w14:textId="77777777" w:rsidR="00B14CE5" w:rsidRPr="000863BA" w:rsidRDefault="00B14CE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p>
    <w:p w14:paraId="62847EC9" w14:textId="77777777" w:rsidR="00DB7F6E" w:rsidRPr="000863BA" w:rsidRDefault="00DB7F6E"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noProof/>
          <w:sz w:val="28"/>
          <w:szCs w:val="28"/>
        </w:rPr>
        <w:drawing>
          <wp:inline distT="0" distB="0" distL="0" distR="0" wp14:anchorId="1EE77D7C" wp14:editId="11C85888">
            <wp:extent cx="5943600" cy="4314825"/>
            <wp:effectExtent l="38100" t="0" r="7620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38D3423" w14:textId="77777777" w:rsidR="001F0990" w:rsidRPr="000863BA" w:rsidRDefault="001F0990" w:rsidP="00554507">
      <w:pPr>
        <w:spacing w:beforeLines="50" w:before="120" w:afterLines="50" w:after="120" w:line="240" w:lineRule="auto"/>
        <w:rPr>
          <w:rFonts w:ascii="Times New Roman" w:eastAsiaTheme="majorEastAsia" w:hAnsi="Times New Roman" w:cs="Times New Roman"/>
          <w:sz w:val="28"/>
          <w:szCs w:val="28"/>
        </w:rPr>
      </w:pPr>
    </w:p>
    <w:p w14:paraId="5B15D524" w14:textId="1AE9B0EC" w:rsidR="002D56DC" w:rsidRPr="000863BA" w:rsidRDefault="002D56DC"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Q</w:t>
      </w:r>
      <w:r w:rsidR="00DB63B7">
        <w:rPr>
          <w:rFonts w:ascii="Times New Roman" w:eastAsiaTheme="majorEastAsia" w:hAnsi="Times New Roman" w:cs="Times New Roman"/>
          <w:sz w:val="28"/>
          <w:szCs w:val="28"/>
        </w:rPr>
        <w:t>2</w:t>
      </w:r>
      <w:r w:rsidRPr="000863BA">
        <w:rPr>
          <w:rFonts w:ascii="Times New Roman" w:eastAsiaTheme="majorEastAsia" w:hAnsi="Times New Roman" w:cs="Times New Roman"/>
          <w:sz w:val="28"/>
          <w:szCs w:val="28"/>
        </w:rPr>
        <w:t>: When will the Tongji online system open for application?</w:t>
      </w:r>
    </w:p>
    <w:p w14:paraId="6F9EA948" w14:textId="77777777" w:rsidR="0091291E" w:rsidRPr="000863BA" w:rsidRDefault="00B14CE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r w:rsidR="002D56DC" w:rsidRPr="000863BA">
        <w:rPr>
          <w:rFonts w:ascii="Times New Roman" w:eastAsiaTheme="majorEastAsia" w:hAnsi="Times New Roman" w:cs="Times New Roman"/>
          <w:sz w:val="28"/>
          <w:szCs w:val="28"/>
        </w:rPr>
        <w:t xml:space="preserve">The Tongji online system will open from </w:t>
      </w:r>
      <w:r w:rsidR="006D52BD">
        <w:rPr>
          <w:rFonts w:ascii="Times New Roman" w:eastAsiaTheme="majorEastAsia" w:hAnsi="Times New Roman" w:cs="Times New Roman"/>
          <w:sz w:val="28"/>
          <w:szCs w:val="28"/>
        </w:rPr>
        <w:t>18 January</w:t>
      </w:r>
      <w:r w:rsidR="002D56DC" w:rsidRPr="000863BA">
        <w:rPr>
          <w:rFonts w:ascii="Times New Roman" w:eastAsiaTheme="majorEastAsia" w:hAnsi="Times New Roman" w:cs="Times New Roman"/>
          <w:sz w:val="28"/>
          <w:szCs w:val="28"/>
        </w:rPr>
        <w:t xml:space="preserve"> to </w:t>
      </w:r>
      <w:r w:rsidR="006D52BD">
        <w:rPr>
          <w:rFonts w:ascii="Times New Roman" w:eastAsiaTheme="majorEastAsia" w:hAnsi="Times New Roman" w:cs="Times New Roman"/>
          <w:sz w:val="28"/>
          <w:szCs w:val="28"/>
        </w:rPr>
        <w:t>30 April</w:t>
      </w:r>
      <w:r w:rsidR="002D56DC" w:rsidRPr="000863BA">
        <w:rPr>
          <w:rFonts w:ascii="Times New Roman" w:eastAsiaTheme="majorEastAsia" w:hAnsi="Times New Roman" w:cs="Times New Roman"/>
          <w:sz w:val="28"/>
          <w:szCs w:val="28"/>
        </w:rPr>
        <w:t xml:space="preserve"> for both Master and PhD. Degree applicants, while different scholarships have different deadlines</w:t>
      </w:r>
      <w:r w:rsidR="001E6806">
        <w:rPr>
          <w:rFonts w:ascii="Times New Roman" w:eastAsiaTheme="majorEastAsia" w:hAnsi="Times New Roman" w:cs="Times New Roman"/>
          <w:sz w:val="28"/>
          <w:szCs w:val="28"/>
        </w:rPr>
        <w:t xml:space="preserve"> for application submission</w:t>
      </w:r>
      <w:r w:rsidR="002D56DC" w:rsidRPr="000863BA">
        <w:rPr>
          <w:rFonts w:ascii="Times New Roman" w:eastAsiaTheme="majorEastAsia" w:hAnsi="Times New Roman" w:cs="Times New Roman"/>
          <w:sz w:val="28"/>
          <w:szCs w:val="28"/>
        </w:rPr>
        <w:t xml:space="preserve">, please refer to </w:t>
      </w:r>
      <w:r w:rsidR="00355635" w:rsidRPr="000863BA">
        <w:rPr>
          <w:rFonts w:ascii="Times New Roman" w:eastAsiaTheme="majorEastAsia" w:hAnsi="Times New Roman" w:cs="Times New Roman"/>
          <w:b/>
          <w:sz w:val="28"/>
          <w:szCs w:val="28"/>
        </w:rPr>
        <w:t>Scholarship Section below</w:t>
      </w:r>
      <w:r w:rsidR="00355635" w:rsidRPr="000863BA">
        <w:rPr>
          <w:rFonts w:ascii="Times New Roman" w:eastAsiaTheme="majorEastAsia" w:hAnsi="Times New Roman" w:cs="Times New Roman"/>
          <w:sz w:val="28"/>
          <w:szCs w:val="28"/>
        </w:rPr>
        <w:t xml:space="preserve"> for detail information. </w:t>
      </w:r>
    </w:p>
    <w:p w14:paraId="34D11BE1" w14:textId="77777777" w:rsidR="00355635" w:rsidRPr="000863BA" w:rsidRDefault="00355635" w:rsidP="00554507">
      <w:pPr>
        <w:spacing w:beforeLines="50" w:before="120" w:afterLines="50" w:after="120" w:line="240" w:lineRule="auto"/>
        <w:rPr>
          <w:rFonts w:ascii="Times New Roman" w:eastAsiaTheme="majorEastAsia" w:hAnsi="Times New Roman" w:cs="Times New Roman"/>
          <w:sz w:val="28"/>
          <w:szCs w:val="28"/>
        </w:rPr>
      </w:pPr>
    </w:p>
    <w:p w14:paraId="55274FCB" w14:textId="1967A4AB" w:rsidR="00355635" w:rsidRPr="000863BA" w:rsidRDefault="0035563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Q</w:t>
      </w:r>
      <w:r w:rsidR="00DB63B7">
        <w:rPr>
          <w:rFonts w:ascii="Times New Roman" w:eastAsiaTheme="majorEastAsia" w:hAnsi="Times New Roman" w:cs="Times New Roman"/>
          <w:sz w:val="28"/>
          <w:szCs w:val="28"/>
        </w:rPr>
        <w:t>3</w:t>
      </w:r>
      <w:r w:rsidRPr="000863BA">
        <w:rPr>
          <w:rFonts w:ascii="Times New Roman" w:eastAsiaTheme="majorEastAsia" w:hAnsi="Times New Roman" w:cs="Times New Roman"/>
          <w:sz w:val="28"/>
          <w:szCs w:val="28"/>
        </w:rPr>
        <w:t xml:space="preserve">: Can I apply for multiple </w:t>
      </w:r>
      <w:proofErr w:type="spellStart"/>
      <w:r w:rsidRPr="000863BA">
        <w:rPr>
          <w:rFonts w:ascii="Times New Roman" w:eastAsiaTheme="majorEastAsia" w:hAnsi="Times New Roman" w:cs="Times New Roman"/>
          <w:sz w:val="28"/>
          <w:szCs w:val="28"/>
        </w:rPr>
        <w:t>programmes</w:t>
      </w:r>
      <w:proofErr w:type="spellEnd"/>
      <w:r w:rsidRPr="000863BA">
        <w:rPr>
          <w:rFonts w:ascii="Times New Roman" w:eastAsiaTheme="majorEastAsia" w:hAnsi="Times New Roman" w:cs="Times New Roman"/>
          <w:sz w:val="28"/>
          <w:szCs w:val="28"/>
        </w:rPr>
        <w:t xml:space="preserve"> across different colleges in Tongji University at the same time?</w:t>
      </w:r>
    </w:p>
    <w:p w14:paraId="602CFC68" w14:textId="3824E9D8" w:rsidR="00355635" w:rsidRDefault="00B14CE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r w:rsidR="001437FE">
        <w:rPr>
          <w:rFonts w:ascii="Times New Roman" w:eastAsiaTheme="majorEastAsia" w:hAnsi="Times New Roman" w:cs="Times New Roman"/>
          <w:sz w:val="28"/>
          <w:szCs w:val="28"/>
        </w:rPr>
        <w:t xml:space="preserve">No, </w:t>
      </w:r>
      <w:r w:rsidR="00355635" w:rsidRPr="000863BA">
        <w:rPr>
          <w:rFonts w:ascii="Times New Roman" w:eastAsiaTheme="majorEastAsia" w:hAnsi="Times New Roman" w:cs="Times New Roman"/>
          <w:sz w:val="28"/>
          <w:szCs w:val="28"/>
        </w:rPr>
        <w:t xml:space="preserve">you can only choose one </w:t>
      </w:r>
      <w:proofErr w:type="spellStart"/>
      <w:r w:rsidR="00355635" w:rsidRPr="000863BA">
        <w:rPr>
          <w:rFonts w:ascii="Times New Roman" w:eastAsiaTheme="majorEastAsia" w:hAnsi="Times New Roman" w:cs="Times New Roman"/>
          <w:sz w:val="28"/>
          <w:szCs w:val="28"/>
        </w:rPr>
        <w:t>programme</w:t>
      </w:r>
      <w:proofErr w:type="spellEnd"/>
      <w:r w:rsidR="00355635" w:rsidRPr="000863BA">
        <w:rPr>
          <w:rFonts w:ascii="Times New Roman" w:eastAsiaTheme="majorEastAsia" w:hAnsi="Times New Roman" w:cs="Times New Roman"/>
          <w:sz w:val="28"/>
          <w:szCs w:val="28"/>
        </w:rPr>
        <w:t xml:space="preserve"> to </w:t>
      </w:r>
      <w:r w:rsidR="001437FE">
        <w:rPr>
          <w:rFonts w:ascii="Times New Roman" w:eastAsiaTheme="majorEastAsia" w:hAnsi="Times New Roman" w:cs="Times New Roman"/>
          <w:sz w:val="28"/>
          <w:szCs w:val="28"/>
        </w:rPr>
        <w:t xml:space="preserve">be </w:t>
      </w:r>
      <w:r w:rsidR="00355635" w:rsidRPr="000863BA">
        <w:rPr>
          <w:rFonts w:ascii="Times New Roman" w:eastAsiaTheme="majorEastAsia" w:hAnsi="Times New Roman" w:cs="Times New Roman"/>
          <w:sz w:val="28"/>
          <w:szCs w:val="28"/>
        </w:rPr>
        <w:t>enroll</w:t>
      </w:r>
      <w:r w:rsidR="001437FE">
        <w:rPr>
          <w:rFonts w:ascii="Times New Roman" w:eastAsiaTheme="majorEastAsia" w:hAnsi="Times New Roman" w:cs="Times New Roman"/>
          <w:sz w:val="28"/>
          <w:szCs w:val="28"/>
        </w:rPr>
        <w:t>ed</w:t>
      </w:r>
      <w:r w:rsidR="00355635" w:rsidRPr="000863BA">
        <w:rPr>
          <w:rFonts w:ascii="Times New Roman" w:eastAsiaTheme="majorEastAsia" w:hAnsi="Times New Roman" w:cs="Times New Roman"/>
          <w:sz w:val="28"/>
          <w:szCs w:val="28"/>
        </w:rPr>
        <w:t xml:space="preserve">. </w:t>
      </w:r>
    </w:p>
    <w:p w14:paraId="7B2BE65F" w14:textId="77777777" w:rsidR="00DB63B7" w:rsidRPr="000863BA" w:rsidRDefault="00DB63B7" w:rsidP="00554507">
      <w:pPr>
        <w:spacing w:beforeLines="50" w:before="120" w:afterLines="50" w:after="120" w:line="240" w:lineRule="auto"/>
        <w:rPr>
          <w:rFonts w:ascii="Times New Roman" w:eastAsiaTheme="majorEastAsia" w:hAnsi="Times New Roman" w:cs="Times New Roman"/>
          <w:sz w:val="28"/>
          <w:szCs w:val="28"/>
        </w:rPr>
      </w:pPr>
    </w:p>
    <w:p w14:paraId="38DBFD92" w14:textId="35E1AFBF" w:rsidR="00355635" w:rsidRPr="000863BA" w:rsidRDefault="0035563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lastRenderedPageBreak/>
        <w:t>Q</w:t>
      </w:r>
      <w:r w:rsidR="00DB63B7">
        <w:rPr>
          <w:rFonts w:ascii="Times New Roman" w:eastAsiaTheme="majorEastAsia" w:hAnsi="Times New Roman" w:cs="Times New Roman"/>
          <w:sz w:val="28"/>
          <w:szCs w:val="28"/>
        </w:rPr>
        <w:t>4</w:t>
      </w:r>
      <w:r w:rsidRPr="000863BA">
        <w:rPr>
          <w:rFonts w:ascii="Times New Roman" w:eastAsiaTheme="majorEastAsia" w:hAnsi="Times New Roman" w:cs="Times New Roman"/>
          <w:sz w:val="28"/>
          <w:szCs w:val="28"/>
        </w:rPr>
        <w:t>: Do I need to</w:t>
      </w:r>
      <w:r w:rsidR="00CC2C6D" w:rsidRPr="000863BA">
        <w:rPr>
          <w:rFonts w:ascii="Times New Roman" w:eastAsiaTheme="majorEastAsia" w:hAnsi="Times New Roman" w:cs="Times New Roman"/>
          <w:sz w:val="28"/>
          <w:szCs w:val="28"/>
        </w:rPr>
        <w:t xml:space="preserve"> </w:t>
      </w:r>
      <w:r w:rsidR="001E42F8" w:rsidRPr="000863BA">
        <w:rPr>
          <w:rFonts w:ascii="Times New Roman" w:eastAsiaTheme="majorEastAsia" w:hAnsi="Times New Roman" w:cs="Times New Roman"/>
          <w:sz w:val="28"/>
          <w:szCs w:val="28"/>
        </w:rPr>
        <w:t xml:space="preserve">go through all application procedures again if I have applied the degree once last year?  </w:t>
      </w:r>
      <w:r w:rsidRPr="000863BA">
        <w:rPr>
          <w:rFonts w:ascii="Times New Roman" w:eastAsiaTheme="majorEastAsia" w:hAnsi="Times New Roman" w:cs="Times New Roman"/>
          <w:sz w:val="28"/>
          <w:szCs w:val="28"/>
        </w:rPr>
        <w:t xml:space="preserve"> </w:t>
      </w:r>
    </w:p>
    <w:p w14:paraId="6A9B9112" w14:textId="77777777" w:rsidR="001E42F8" w:rsidRPr="000863BA" w:rsidRDefault="00B14CE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r w:rsidR="001E42F8" w:rsidRPr="000863BA">
        <w:rPr>
          <w:rFonts w:ascii="Times New Roman" w:eastAsiaTheme="majorEastAsia" w:hAnsi="Times New Roman" w:cs="Times New Roman"/>
          <w:sz w:val="28"/>
          <w:szCs w:val="28"/>
        </w:rPr>
        <w:t xml:space="preserve">Yes, </w:t>
      </w:r>
      <w:r w:rsidR="001F0990" w:rsidRPr="000863BA">
        <w:rPr>
          <w:rFonts w:ascii="Times New Roman" w:eastAsiaTheme="majorEastAsia" w:hAnsi="Times New Roman" w:cs="Times New Roman"/>
          <w:sz w:val="28"/>
          <w:szCs w:val="28"/>
        </w:rPr>
        <w:t>you</w:t>
      </w:r>
      <w:r w:rsidR="001E42F8" w:rsidRPr="000863BA">
        <w:rPr>
          <w:rFonts w:ascii="Times New Roman" w:eastAsiaTheme="majorEastAsia" w:hAnsi="Times New Roman" w:cs="Times New Roman"/>
          <w:sz w:val="28"/>
          <w:szCs w:val="28"/>
        </w:rPr>
        <w:t xml:space="preserve"> have to. </w:t>
      </w:r>
    </w:p>
    <w:p w14:paraId="6D1940DE" w14:textId="77777777" w:rsidR="001E42F8" w:rsidRPr="000863BA" w:rsidRDefault="001E42F8" w:rsidP="00554507">
      <w:pPr>
        <w:spacing w:beforeLines="50" w:before="120" w:afterLines="50" w:after="120" w:line="240" w:lineRule="auto"/>
        <w:rPr>
          <w:rFonts w:ascii="Times New Roman" w:eastAsiaTheme="majorEastAsia" w:hAnsi="Times New Roman" w:cs="Times New Roman"/>
          <w:sz w:val="28"/>
          <w:szCs w:val="28"/>
        </w:rPr>
      </w:pPr>
    </w:p>
    <w:p w14:paraId="7CDA82F9" w14:textId="4B7F5455" w:rsidR="001E42F8" w:rsidRPr="000863BA" w:rsidRDefault="001E42F8"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Q</w:t>
      </w:r>
      <w:r w:rsidR="00F030F9">
        <w:rPr>
          <w:rFonts w:ascii="Times New Roman" w:eastAsiaTheme="majorEastAsia" w:hAnsi="Times New Roman" w:cs="Times New Roman"/>
          <w:sz w:val="28"/>
          <w:szCs w:val="28"/>
        </w:rPr>
        <w:t>5</w:t>
      </w:r>
      <w:r w:rsidRPr="000863BA">
        <w:rPr>
          <w:rFonts w:ascii="Times New Roman" w:eastAsiaTheme="majorEastAsia" w:hAnsi="Times New Roman" w:cs="Times New Roman"/>
          <w:sz w:val="28"/>
          <w:szCs w:val="28"/>
        </w:rPr>
        <w:t>: How can I submit the Tongji online application if I cannot receive my official academic transcript before my graduation?</w:t>
      </w:r>
    </w:p>
    <w:p w14:paraId="65DF9440" w14:textId="77777777" w:rsidR="001E42F8" w:rsidRPr="000863BA" w:rsidRDefault="00B14CE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r w:rsidR="001E42F8" w:rsidRPr="000863BA">
        <w:rPr>
          <w:rFonts w:ascii="Times New Roman" w:eastAsiaTheme="majorEastAsia" w:hAnsi="Times New Roman" w:cs="Times New Roman"/>
          <w:sz w:val="28"/>
          <w:szCs w:val="28"/>
        </w:rPr>
        <w:t xml:space="preserve">Academic transcript is </w:t>
      </w:r>
      <w:r w:rsidR="00027BEA">
        <w:rPr>
          <w:rFonts w:ascii="Times New Roman" w:eastAsiaTheme="majorEastAsia" w:hAnsi="Times New Roman" w:cs="Times New Roman"/>
          <w:sz w:val="28"/>
          <w:szCs w:val="28"/>
        </w:rPr>
        <w:t>compulsory</w:t>
      </w:r>
      <w:r w:rsidR="001E42F8" w:rsidRPr="000863BA">
        <w:rPr>
          <w:rFonts w:ascii="Times New Roman" w:eastAsiaTheme="majorEastAsia" w:hAnsi="Times New Roman" w:cs="Times New Roman"/>
          <w:sz w:val="28"/>
          <w:szCs w:val="28"/>
        </w:rPr>
        <w:t xml:space="preserve"> for application, please contact your university for help.</w:t>
      </w:r>
    </w:p>
    <w:p w14:paraId="4D473696" w14:textId="77777777" w:rsidR="001E42F8" w:rsidRPr="000863BA" w:rsidRDefault="001E42F8" w:rsidP="00554507">
      <w:pPr>
        <w:spacing w:beforeLines="50" w:before="120" w:afterLines="50" w:after="120" w:line="240" w:lineRule="auto"/>
        <w:rPr>
          <w:rFonts w:ascii="Times New Roman" w:eastAsiaTheme="majorEastAsia" w:hAnsi="Times New Roman" w:cs="Times New Roman"/>
          <w:sz w:val="28"/>
          <w:szCs w:val="28"/>
        </w:rPr>
      </w:pPr>
    </w:p>
    <w:p w14:paraId="40060271" w14:textId="3313DDC2" w:rsidR="001E42F8" w:rsidRPr="000863BA" w:rsidRDefault="001E42F8"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Q</w:t>
      </w:r>
      <w:r w:rsidR="00F030F9">
        <w:rPr>
          <w:rFonts w:ascii="Times New Roman" w:eastAsiaTheme="majorEastAsia" w:hAnsi="Times New Roman" w:cs="Times New Roman"/>
          <w:sz w:val="28"/>
          <w:szCs w:val="28"/>
        </w:rPr>
        <w:t>6</w:t>
      </w:r>
      <w:r w:rsidRPr="000863BA">
        <w:rPr>
          <w:rFonts w:ascii="Times New Roman" w:eastAsiaTheme="majorEastAsia" w:hAnsi="Times New Roman" w:cs="Times New Roman"/>
          <w:sz w:val="28"/>
          <w:szCs w:val="28"/>
        </w:rPr>
        <w:t xml:space="preserve">: How to change/update the application information? </w:t>
      </w:r>
    </w:p>
    <w:p w14:paraId="41987CBF" w14:textId="77777777" w:rsidR="001E42F8" w:rsidRPr="000863BA" w:rsidRDefault="00B14CE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r w:rsidR="001E42F8" w:rsidRPr="000863BA">
        <w:rPr>
          <w:rFonts w:ascii="Times New Roman" w:eastAsiaTheme="majorEastAsia" w:hAnsi="Times New Roman" w:cs="Times New Roman"/>
          <w:sz w:val="28"/>
          <w:szCs w:val="28"/>
        </w:rPr>
        <w:t>Recently, you cannot change the application form once you have submitted. You have to apply online ag</w:t>
      </w:r>
      <w:r w:rsidR="00085059" w:rsidRPr="000863BA">
        <w:rPr>
          <w:rFonts w:ascii="Times New Roman" w:eastAsiaTheme="majorEastAsia" w:hAnsi="Times New Roman" w:cs="Times New Roman"/>
          <w:sz w:val="28"/>
          <w:szCs w:val="28"/>
        </w:rPr>
        <w:t xml:space="preserve">ain to update your information. </w:t>
      </w:r>
      <w:r w:rsidR="001E42F8" w:rsidRPr="000863BA">
        <w:rPr>
          <w:rFonts w:ascii="Times New Roman" w:eastAsiaTheme="majorEastAsia" w:hAnsi="Times New Roman" w:cs="Times New Roman"/>
          <w:sz w:val="28"/>
          <w:szCs w:val="28"/>
        </w:rPr>
        <w:t xml:space="preserve">However, each candidate will only have </w:t>
      </w:r>
      <w:r w:rsidR="00907F34">
        <w:rPr>
          <w:rFonts w:ascii="Times New Roman" w:eastAsiaTheme="majorEastAsia" w:hAnsi="Times New Roman" w:cs="Times New Roman"/>
          <w:sz w:val="28"/>
          <w:szCs w:val="28"/>
        </w:rPr>
        <w:t>ONE</w:t>
      </w:r>
      <w:r w:rsidR="001E42F8" w:rsidRPr="000863BA">
        <w:rPr>
          <w:rFonts w:ascii="Times New Roman" w:eastAsiaTheme="majorEastAsia" w:hAnsi="Times New Roman" w:cs="Times New Roman"/>
          <w:sz w:val="28"/>
          <w:szCs w:val="28"/>
        </w:rPr>
        <w:t xml:space="preserve"> chance to </w:t>
      </w:r>
      <w:r w:rsidR="00907F34">
        <w:rPr>
          <w:rFonts w:ascii="Times New Roman" w:eastAsiaTheme="majorEastAsia" w:hAnsi="Times New Roman" w:cs="Times New Roman"/>
          <w:sz w:val="28"/>
          <w:szCs w:val="28"/>
        </w:rPr>
        <w:t>re-</w:t>
      </w:r>
      <w:r w:rsidR="001E42F8" w:rsidRPr="000863BA">
        <w:rPr>
          <w:rFonts w:ascii="Times New Roman" w:eastAsiaTheme="majorEastAsia" w:hAnsi="Times New Roman" w:cs="Times New Roman"/>
          <w:sz w:val="28"/>
          <w:szCs w:val="28"/>
        </w:rPr>
        <w:t>apply.</w:t>
      </w:r>
    </w:p>
    <w:p w14:paraId="11F6811C" w14:textId="77777777" w:rsidR="001E42F8" w:rsidRPr="000863BA" w:rsidRDefault="001E42F8" w:rsidP="00554507">
      <w:pPr>
        <w:spacing w:beforeLines="50" w:before="120" w:afterLines="50" w:after="120" w:line="240" w:lineRule="auto"/>
        <w:rPr>
          <w:rFonts w:ascii="Times New Roman" w:eastAsiaTheme="majorEastAsia" w:hAnsi="Times New Roman" w:cs="Times New Roman"/>
          <w:sz w:val="28"/>
          <w:szCs w:val="28"/>
        </w:rPr>
      </w:pPr>
    </w:p>
    <w:p w14:paraId="38C3BADB" w14:textId="5A28B594" w:rsidR="001E42F8" w:rsidRPr="000863BA" w:rsidRDefault="001E42F8"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Q</w:t>
      </w:r>
      <w:r w:rsidR="00F030F9">
        <w:rPr>
          <w:rFonts w:ascii="Times New Roman" w:eastAsiaTheme="majorEastAsia" w:hAnsi="Times New Roman" w:cs="Times New Roman"/>
          <w:sz w:val="28"/>
          <w:szCs w:val="28"/>
        </w:rPr>
        <w:t>7</w:t>
      </w:r>
      <w:r w:rsidRPr="000863BA">
        <w:rPr>
          <w:rFonts w:ascii="Times New Roman" w:eastAsiaTheme="majorEastAsia" w:hAnsi="Times New Roman" w:cs="Times New Roman"/>
          <w:sz w:val="28"/>
          <w:szCs w:val="28"/>
        </w:rPr>
        <w:t xml:space="preserve">: Can I still apply for the </w:t>
      </w:r>
      <w:proofErr w:type="spellStart"/>
      <w:r w:rsidR="00907F34">
        <w:rPr>
          <w:rFonts w:ascii="Times New Roman" w:eastAsiaTheme="majorEastAsia" w:hAnsi="Times New Roman" w:cs="Times New Roman"/>
          <w:sz w:val="28"/>
          <w:szCs w:val="28"/>
        </w:rPr>
        <w:t>programme</w:t>
      </w:r>
      <w:proofErr w:type="spellEnd"/>
      <w:r w:rsidRPr="000863BA">
        <w:rPr>
          <w:rFonts w:ascii="Times New Roman" w:eastAsiaTheme="majorEastAsia" w:hAnsi="Times New Roman" w:cs="Times New Roman"/>
          <w:sz w:val="28"/>
          <w:szCs w:val="28"/>
        </w:rPr>
        <w:t xml:space="preserve"> after the deadline?</w:t>
      </w:r>
    </w:p>
    <w:p w14:paraId="47E4396D" w14:textId="1F513170" w:rsidR="001E42F8" w:rsidRPr="000863BA" w:rsidRDefault="00B14CE5" w:rsidP="00554507">
      <w:pPr>
        <w:spacing w:beforeLines="50" w:before="120" w:afterLines="50" w:after="120" w:line="240" w:lineRule="auto"/>
        <w:rPr>
          <w:rFonts w:ascii="Times New Roman" w:eastAsiaTheme="majorEastAsia" w:hAnsi="Times New Roman" w:cs="Times New Roman"/>
          <w:b/>
          <w:sz w:val="28"/>
          <w:szCs w:val="28"/>
        </w:rPr>
      </w:pPr>
      <w:r w:rsidRPr="000863BA">
        <w:rPr>
          <w:rFonts w:ascii="Times New Roman" w:eastAsiaTheme="majorEastAsia" w:hAnsi="Times New Roman" w:cs="Times New Roman"/>
          <w:sz w:val="28"/>
          <w:szCs w:val="28"/>
        </w:rPr>
        <w:t xml:space="preserve">A: </w:t>
      </w:r>
      <w:r w:rsidR="001E42F8" w:rsidRPr="000863BA">
        <w:rPr>
          <w:rFonts w:ascii="Times New Roman" w:eastAsiaTheme="majorEastAsia" w:hAnsi="Times New Roman" w:cs="Times New Roman"/>
          <w:sz w:val="28"/>
          <w:szCs w:val="28"/>
        </w:rPr>
        <w:t>N</w:t>
      </w:r>
      <w:r w:rsidR="00907F34">
        <w:rPr>
          <w:rFonts w:ascii="Times New Roman" w:eastAsiaTheme="majorEastAsia" w:hAnsi="Times New Roman" w:cs="Times New Roman"/>
          <w:sz w:val="28"/>
          <w:szCs w:val="28"/>
        </w:rPr>
        <w:t>o.</w:t>
      </w:r>
      <w:r w:rsidR="001E42F8" w:rsidRPr="000863BA">
        <w:rPr>
          <w:rFonts w:ascii="Times New Roman" w:eastAsiaTheme="majorEastAsia" w:hAnsi="Times New Roman" w:cs="Times New Roman"/>
          <w:sz w:val="28"/>
          <w:szCs w:val="28"/>
        </w:rPr>
        <w:t xml:space="preserve"> </w:t>
      </w:r>
    </w:p>
    <w:p w14:paraId="197BEA95" w14:textId="77777777" w:rsidR="006B1CE2" w:rsidRPr="000863BA" w:rsidRDefault="006B1CE2" w:rsidP="00554507">
      <w:pPr>
        <w:spacing w:beforeLines="50" w:before="120" w:afterLines="50" w:after="120" w:line="240" w:lineRule="auto"/>
        <w:rPr>
          <w:rFonts w:ascii="Times New Roman" w:eastAsiaTheme="majorEastAsia" w:hAnsi="Times New Roman" w:cs="Times New Roman"/>
          <w:sz w:val="28"/>
          <w:szCs w:val="28"/>
        </w:rPr>
      </w:pPr>
    </w:p>
    <w:p w14:paraId="41E323C1" w14:textId="0FB4CEFF" w:rsidR="006B1CE2" w:rsidRPr="000863BA" w:rsidRDefault="006B1CE2"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Q</w:t>
      </w:r>
      <w:r w:rsidR="00F030F9">
        <w:rPr>
          <w:rFonts w:ascii="Times New Roman" w:eastAsiaTheme="majorEastAsia" w:hAnsi="Times New Roman" w:cs="Times New Roman"/>
          <w:sz w:val="28"/>
          <w:szCs w:val="28"/>
        </w:rPr>
        <w:t>8</w:t>
      </w:r>
      <w:r w:rsidRPr="000863BA">
        <w:rPr>
          <w:rFonts w:ascii="Times New Roman" w:eastAsiaTheme="majorEastAsia" w:hAnsi="Times New Roman" w:cs="Times New Roman"/>
          <w:sz w:val="28"/>
          <w:szCs w:val="28"/>
        </w:rPr>
        <w:t xml:space="preserve">: How and when can I get the result of admission? </w:t>
      </w:r>
    </w:p>
    <w:p w14:paraId="41DF83D9" w14:textId="77777777" w:rsidR="006B1CE2" w:rsidRPr="000863BA" w:rsidRDefault="00B14CE5"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r w:rsidR="006B1CE2" w:rsidRPr="000863BA">
        <w:rPr>
          <w:rFonts w:ascii="Times New Roman" w:eastAsiaTheme="majorEastAsia" w:hAnsi="Times New Roman" w:cs="Times New Roman"/>
          <w:sz w:val="28"/>
          <w:szCs w:val="28"/>
        </w:rPr>
        <w:t xml:space="preserve">Please use the application account to log on the application website to check the admission result, which is normally around </w:t>
      </w:r>
      <w:r w:rsidR="00907F34">
        <w:rPr>
          <w:rFonts w:ascii="Times New Roman" w:eastAsiaTheme="majorEastAsia" w:hAnsi="Times New Roman" w:cs="Times New Roman"/>
          <w:sz w:val="28"/>
          <w:szCs w:val="28"/>
        </w:rPr>
        <w:t xml:space="preserve">the end of June or the start of </w:t>
      </w:r>
      <w:r w:rsidR="006B1CE2" w:rsidRPr="000863BA">
        <w:rPr>
          <w:rFonts w:ascii="Times New Roman" w:eastAsiaTheme="majorEastAsia" w:hAnsi="Times New Roman" w:cs="Times New Roman"/>
          <w:sz w:val="28"/>
          <w:szCs w:val="28"/>
        </w:rPr>
        <w:t xml:space="preserve">July. </w:t>
      </w:r>
    </w:p>
    <w:p w14:paraId="36D1E26A" w14:textId="77777777" w:rsidR="00DB4567" w:rsidRPr="000863BA" w:rsidRDefault="00DB4567" w:rsidP="00554507">
      <w:pPr>
        <w:spacing w:beforeLines="50" w:before="120" w:afterLines="50" w:after="120" w:line="240" w:lineRule="auto"/>
        <w:rPr>
          <w:rFonts w:ascii="Times New Roman" w:eastAsiaTheme="majorEastAsia" w:hAnsi="Times New Roman" w:cs="Times New Roman"/>
          <w:b/>
          <w:sz w:val="28"/>
          <w:szCs w:val="28"/>
        </w:rPr>
      </w:pPr>
    </w:p>
    <w:p w14:paraId="2CE7DA65" w14:textId="77777777" w:rsidR="00DB4567" w:rsidRPr="000863BA" w:rsidRDefault="00DB4567" w:rsidP="00554507">
      <w:pPr>
        <w:spacing w:beforeLines="50" w:before="120" w:afterLines="50" w:after="120" w:line="240" w:lineRule="auto"/>
        <w:rPr>
          <w:rFonts w:ascii="Times New Roman" w:eastAsiaTheme="majorEastAsia" w:hAnsi="Times New Roman" w:cs="Times New Roman"/>
          <w:b/>
          <w:sz w:val="28"/>
          <w:szCs w:val="28"/>
          <w:u w:val="single"/>
        </w:rPr>
      </w:pPr>
      <w:r w:rsidRPr="000863BA">
        <w:rPr>
          <w:rFonts w:ascii="Times New Roman" w:eastAsiaTheme="majorEastAsia" w:hAnsi="Times New Roman" w:cs="Times New Roman"/>
          <w:b/>
          <w:sz w:val="28"/>
          <w:szCs w:val="28"/>
          <w:u w:val="single"/>
        </w:rPr>
        <w:t>Mentors</w:t>
      </w:r>
      <w:r w:rsidR="00EF7F35">
        <w:rPr>
          <w:rFonts w:ascii="Times New Roman" w:eastAsiaTheme="majorEastAsia" w:hAnsi="Times New Roman" w:cs="Times New Roman"/>
          <w:b/>
          <w:sz w:val="28"/>
          <w:szCs w:val="28"/>
          <w:u w:val="single"/>
        </w:rPr>
        <w:t>hip</w:t>
      </w:r>
    </w:p>
    <w:p w14:paraId="55B21F05" w14:textId="77777777" w:rsidR="006B1CE2" w:rsidRPr="000863BA" w:rsidRDefault="00DB4567"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Q1</w:t>
      </w:r>
      <w:r w:rsidRPr="000863BA">
        <w:rPr>
          <w:rFonts w:ascii="Times New Roman" w:eastAsiaTheme="majorEastAsia" w:hAnsi="Times New Roman" w:cs="Times New Roman"/>
          <w:sz w:val="28"/>
          <w:szCs w:val="28"/>
        </w:rPr>
        <w:t>：</w:t>
      </w:r>
      <w:r w:rsidR="006B1CE2" w:rsidRPr="000863BA">
        <w:rPr>
          <w:rFonts w:ascii="Times New Roman" w:eastAsiaTheme="majorEastAsia" w:hAnsi="Times New Roman" w:cs="Times New Roman"/>
          <w:sz w:val="28"/>
          <w:szCs w:val="28"/>
        </w:rPr>
        <w:t xml:space="preserve">Do I need to choose </w:t>
      </w:r>
      <w:r w:rsidR="00D12AA7">
        <w:rPr>
          <w:rFonts w:ascii="Times New Roman" w:eastAsiaTheme="majorEastAsia" w:hAnsi="Times New Roman" w:cs="Times New Roman"/>
          <w:sz w:val="28"/>
          <w:szCs w:val="28"/>
        </w:rPr>
        <w:t>the research topic while submitting the application</w:t>
      </w:r>
      <w:r w:rsidR="006B1CE2" w:rsidRPr="000863BA">
        <w:rPr>
          <w:rFonts w:ascii="Times New Roman" w:eastAsiaTheme="majorEastAsia" w:hAnsi="Times New Roman" w:cs="Times New Roman"/>
          <w:sz w:val="28"/>
          <w:szCs w:val="28"/>
        </w:rPr>
        <w:t>?</w:t>
      </w:r>
    </w:p>
    <w:p w14:paraId="2D5CE3DA" w14:textId="77777777" w:rsidR="006B1CE2" w:rsidRDefault="00F35320"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proofErr w:type="gramStart"/>
      <w:r w:rsidRPr="000863BA">
        <w:rPr>
          <w:rFonts w:ascii="Times New Roman" w:eastAsiaTheme="majorEastAsia" w:hAnsi="Times New Roman" w:cs="Times New Roman"/>
          <w:sz w:val="28"/>
          <w:szCs w:val="28"/>
        </w:rPr>
        <w:t xml:space="preserve">Yes, </w:t>
      </w:r>
      <w:r w:rsidR="00D12AA7">
        <w:rPr>
          <w:rFonts w:ascii="Times New Roman" w:eastAsiaTheme="majorEastAsia" w:hAnsi="Times New Roman" w:cs="Times New Roman"/>
          <w:sz w:val="28"/>
          <w:szCs w:val="28"/>
        </w:rPr>
        <w:t xml:space="preserve"> a</w:t>
      </w:r>
      <w:proofErr w:type="gramEnd"/>
      <w:r w:rsidR="00D12AA7">
        <w:rPr>
          <w:rFonts w:ascii="Times New Roman" w:eastAsiaTheme="majorEastAsia" w:hAnsi="Times New Roman" w:cs="Times New Roman"/>
          <w:sz w:val="28"/>
          <w:szCs w:val="28"/>
        </w:rPr>
        <w:t xml:space="preserve"> research proposal would increase the chance to get the scholarship and the acceptance from the mentors. </w:t>
      </w:r>
    </w:p>
    <w:p w14:paraId="5F9DDE49" w14:textId="77777777" w:rsidR="00D12AA7" w:rsidRPr="000863BA" w:rsidRDefault="00D12AA7" w:rsidP="00554507">
      <w:pPr>
        <w:spacing w:beforeLines="50" w:before="120" w:afterLines="50" w:after="120" w:line="240" w:lineRule="auto"/>
        <w:rPr>
          <w:rFonts w:ascii="Times New Roman" w:eastAsiaTheme="majorEastAsia" w:hAnsi="Times New Roman" w:cs="Times New Roman"/>
          <w:sz w:val="28"/>
          <w:szCs w:val="28"/>
        </w:rPr>
      </w:pPr>
    </w:p>
    <w:p w14:paraId="46658A49" w14:textId="77777777" w:rsidR="006B1CE2" w:rsidRPr="000863BA" w:rsidRDefault="006B1CE2"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Q2: How to get the acceptance letter from mentors for applying scholarship</w:t>
      </w:r>
      <w:r w:rsidRPr="000863BA">
        <w:rPr>
          <w:rFonts w:ascii="Times New Roman" w:eastAsiaTheme="majorEastAsia" w:hAnsi="Times New Roman" w:cs="Times New Roman"/>
          <w:sz w:val="28"/>
          <w:szCs w:val="28"/>
        </w:rPr>
        <w:t>？</w:t>
      </w:r>
    </w:p>
    <w:p w14:paraId="4076DE59" w14:textId="77777777" w:rsidR="006B1CE2" w:rsidRPr="000863BA" w:rsidRDefault="00F35320"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r w:rsidR="006B1CE2" w:rsidRPr="000863BA">
        <w:rPr>
          <w:rFonts w:ascii="Times New Roman" w:eastAsiaTheme="majorEastAsia" w:hAnsi="Times New Roman" w:cs="Times New Roman"/>
          <w:sz w:val="28"/>
          <w:szCs w:val="28"/>
        </w:rPr>
        <w:t>You can get your acceptance letter via two methods listed below:</w:t>
      </w:r>
    </w:p>
    <w:p w14:paraId="2B3CCF47" w14:textId="77777777" w:rsidR="006B1CE2" w:rsidRPr="000863BA" w:rsidRDefault="006B1CE2" w:rsidP="00554507">
      <w:pPr>
        <w:numPr>
          <w:ilvl w:val="0"/>
          <w:numId w:val="3"/>
        </w:num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Know </w:t>
      </w:r>
      <w:r w:rsidR="00D12AA7">
        <w:rPr>
          <w:rFonts w:ascii="Times New Roman" w:eastAsiaTheme="majorEastAsia" w:hAnsi="Times New Roman" w:cs="Times New Roman"/>
          <w:sz w:val="28"/>
          <w:szCs w:val="28"/>
        </w:rPr>
        <w:t>more about the faculty</w:t>
      </w:r>
      <w:r w:rsidRPr="000863BA">
        <w:rPr>
          <w:rFonts w:ascii="Times New Roman" w:eastAsiaTheme="majorEastAsia" w:hAnsi="Times New Roman" w:cs="Times New Roman"/>
          <w:sz w:val="28"/>
          <w:szCs w:val="28"/>
        </w:rPr>
        <w:t xml:space="preserve"> and professors via the website </w:t>
      </w:r>
    </w:p>
    <w:p w14:paraId="56E8B38E" w14:textId="77777777" w:rsidR="006B1CE2" w:rsidRPr="000863BA" w:rsidRDefault="00737286" w:rsidP="00554507">
      <w:pPr>
        <w:spacing w:beforeLines="50" w:before="120" w:afterLines="50" w:after="120" w:line="240" w:lineRule="auto"/>
        <w:rPr>
          <w:rFonts w:ascii="Times New Roman" w:eastAsiaTheme="majorEastAsia" w:hAnsi="Times New Roman" w:cs="Times New Roman"/>
          <w:sz w:val="28"/>
          <w:szCs w:val="28"/>
        </w:rPr>
      </w:pPr>
      <w:hyperlink r:id="rId16" w:history="1">
        <w:r w:rsidR="006B1CE2" w:rsidRPr="000863BA">
          <w:rPr>
            <w:rStyle w:val="a7"/>
            <w:rFonts w:ascii="Times New Roman" w:hAnsi="Times New Roman" w:cs="Times New Roman"/>
            <w:sz w:val="28"/>
            <w:szCs w:val="28"/>
          </w:rPr>
          <w:t>https://sese.tongji.edu.cn/3135/list.htm</w:t>
        </w:r>
      </w:hyperlink>
      <w:r w:rsidR="006B1CE2" w:rsidRPr="000863BA">
        <w:rPr>
          <w:rFonts w:ascii="Times New Roman" w:eastAsiaTheme="majorEastAsia" w:hAnsi="Times New Roman" w:cs="Times New Roman"/>
          <w:sz w:val="28"/>
          <w:szCs w:val="28"/>
        </w:rPr>
        <w:t>, select and contact your mentor via the email addres</w:t>
      </w:r>
      <w:r w:rsidR="00085059" w:rsidRPr="000863BA">
        <w:rPr>
          <w:rFonts w:ascii="Times New Roman" w:eastAsiaTheme="majorEastAsia" w:hAnsi="Times New Roman" w:cs="Times New Roman"/>
          <w:sz w:val="28"/>
          <w:szCs w:val="28"/>
        </w:rPr>
        <w:t>s provided on the website with</w:t>
      </w:r>
      <w:r w:rsidR="006B1CE2" w:rsidRPr="000863BA">
        <w:rPr>
          <w:rFonts w:ascii="Times New Roman" w:eastAsiaTheme="majorEastAsia" w:hAnsi="Times New Roman" w:cs="Times New Roman"/>
          <w:sz w:val="28"/>
          <w:szCs w:val="28"/>
        </w:rPr>
        <w:t xml:space="preserve"> your academic background and </w:t>
      </w:r>
      <w:r w:rsidR="006B1CE2" w:rsidRPr="000863BA">
        <w:rPr>
          <w:rFonts w:ascii="Times New Roman" w:eastAsiaTheme="majorEastAsia" w:hAnsi="Times New Roman" w:cs="Times New Roman"/>
          <w:sz w:val="28"/>
          <w:szCs w:val="28"/>
        </w:rPr>
        <w:lastRenderedPageBreak/>
        <w:t xml:space="preserve">research plan. Once </w:t>
      </w:r>
      <w:r w:rsidR="00D12AA7">
        <w:rPr>
          <w:rFonts w:ascii="Times New Roman" w:eastAsiaTheme="majorEastAsia" w:hAnsi="Times New Roman" w:cs="Times New Roman"/>
          <w:sz w:val="28"/>
          <w:szCs w:val="28"/>
        </w:rPr>
        <w:t>the professor</w:t>
      </w:r>
      <w:r w:rsidR="006B1CE2" w:rsidRPr="000863BA">
        <w:rPr>
          <w:rFonts w:ascii="Times New Roman" w:eastAsiaTheme="majorEastAsia" w:hAnsi="Times New Roman" w:cs="Times New Roman"/>
          <w:sz w:val="28"/>
          <w:szCs w:val="28"/>
        </w:rPr>
        <w:t xml:space="preserve"> agrees to supervise you, we will </w:t>
      </w:r>
      <w:r w:rsidR="00D12AA7">
        <w:rPr>
          <w:rFonts w:ascii="Times New Roman" w:eastAsiaTheme="majorEastAsia" w:hAnsi="Times New Roman" w:cs="Times New Roman"/>
          <w:sz w:val="28"/>
          <w:szCs w:val="28"/>
        </w:rPr>
        <w:t>confirm with the professor which would be the first step of evaluation</w:t>
      </w:r>
      <w:r w:rsidR="006B1CE2" w:rsidRPr="000863BA">
        <w:rPr>
          <w:rFonts w:ascii="Times New Roman" w:eastAsiaTheme="majorEastAsia" w:hAnsi="Times New Roman" w:cs="Times New Roman"/>
          <w:sz w:val="28"/>
          <w:szCs w:val="28"/>
        </w:rPr>
        <w:t xml:space="preserve">. </w:t>
      </w:r>
    </w:p>
    <w:p w14:paraId="383D237B" w14:textId="77777777" w:rsidR="006B1CE2" w:rsidRPr="000863BA" w:rsidRDefault="006B1CE2" w:rsidP="00554507">
      <w:pPr>
        <w:numPr>
          <w:ilvl w:val="0"/>
          <w:numId w:val="4"/>
        </w:num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Send your research background and further research topics to the email address: </w:t>
      </w:r>
      <w:r w:rsidRPr="006D52BD">
        <w:rPr>
          <w:rFonts w:ascii="Times New Roman" w:eastAsiaTheme="majorEastAsia" w:hAnsi="Times New Roman" w:cs="Times New Roman"/>
          <w:sz w:val="28"/>
          <w:szCs w:val="28"/>
        </w:rPr>
        <w:t>unep_tongji@tongji.edu.cn</w:t>
      </w:r>
      <w:r w:rsidRPr="000863BA">
        <w:rPr>
          <w:rFonts w:ascii="Times New Roman" w:eastAsiaTheme="majorEastAsia" w:hAnsi="Times New Roman" w:cs="Times New Roman"/>
          <w:sz w:val="28"/>
          <w:szCs w:val="28"/>
        </w:rPr>
        <w:t xml:space="preserve">. IESD office will recommend appropriate mentor for you. Once your mentor agrees to supervise you, we will add the acceptance letter to your application </w:t>
      </w:r>
      <w:r w:rsidR="00C36843" w:rsidRPr="000863BA">
        <w:rPr>
          <w:rFonts w:ascii="Times New Roman" w:eastAsiaTheme="majorEastAsia" w:hAnsi="Times New Roman" w:cs="Times New Roman"/>
          <w:sz w:val="28"/>
          <w:szCs w:val="28"/>
        </w:rPr>
        <w:t>materials</w:t>
      </w:r>
      <w:r w:rsidRPr="000863BA">
        <w:rPr>
          <w:rFonts w:ascii="Times New Roman" w:eastAsiaTheme="majorEastAsia" w:hAnsi="Times New Roman" w:cs="Times New Roman"/>
          <w:sz w:val="28"/>
          <w:szCs w:val="28"/>
        </w:rPr>
        <w:t xml:space="preserve">. If IESD office fails to match you with any mentors, you will not be enrolled into 2020 final list. </w:t>
      </w:r>
    </w:p>
    <w:p w14:paraId="1C86F7CF" w14:textId="77777777" w:rsidR="006B1CE2" w:rsidRPr="000863BA" w:rsidRDefault="006B1CE2" w:rsidP="00554507">
      <w:pPr>
        <w:spacing w:beforeLines="50" w:before="120" w:afterLines="50" w:after="120" w:line="240" w:lineRule="auto"/>
        <w:rPr>
          <w:rFonts w:ascii="Times New Roman" w:eastAsiaTheme="majorEastAsia" w:hAnsi="Times New Roman" w:cs="Times New Roman"/>
          <w:sz w:val="28"/>
          <w:szCs w:val="28"/>
        </w:rPr>
      </w:pPr>
    </w:p>
    <w:p w14:paraId="00DD76AD" w14:textId="77777777" w:rsidR="00DB4567" w:rsidRPr="000863BA" w:rsidRDefault="006B1CE2"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Q3</w:t>
      </w:r>
      <w:r w:rsidR="00DB4567" w:rsidRPr="000863BA">
        <w:rPr>
          <w:rFonts w:ascii="Times New Roman" w:eastAsiaTheme="majorEastAsia" w:hAnsi="Times New Roman" w:cs="Times New Roman"/>
          <w:sz w:val="28"/>
          <w:szCs w:val="28"/>
        </w:rPr>
        <w:t xml:space="preserve">: </w:t>
      </w:r>
      <w:r w:rsidR="00790C59">
        <w:rPr>
          <w:rFonts w:ascii="Times New Roman" w:eastAsiaTheme="majorEastAsia" w:hAnsi="Times New Roman" w:cs="Times New Roman"/>
          <w:sz w:val="28"/>
          <w:szCs w:val="28"/>
        </w:rPr>
        <w:t>What will happen if no professor is willing to supervise me</w:t>
      </w:r>
      <w:r w:rsidR="00DB4567" w:rsidRPr="000863BA">
        <w:rPr>
          <w:rFonts w:ascii="Times New Roman" w:eastAsiaTheme="majorEastAsia" w:hAnsi="Times New Roman" w:cs="Times New Roman"/>
          <w:sz w:val="28"/>
          <w:szCs w:val="28"/>
        </w:rPr>
        <w:t>?</w:t>
      </w:r>
    </w:p>
    <w:p w14:paraId="4B1E8059" w14:textId="77777777" w:rsidR="002F682B" w:rsidRDefault="00F35320" w:rsidP="00554507">
      <w:pPr>
        <w:spacing w:beforeLines="50" w:before="120" w:afterLines="50" w:after="120" w:line="240" w:lineRule="auto"/>
        <w:rPr>
          <w:rFonts w:ascii="Times New Roman" w:eastAsiaTheme="majorEastAsia" w:hAnsi="Times New Roman" w:cs="Times New Roman"/>
          <w:sz w:val="28"/>
          <w:szCs w:val="28"/>
        </w:rPr>
      </w:pPr>
      <w:r w:rsidRPr="000863BA">
        <w:rPr>
          <w:rFonts w:ascii="Times New Roman" w:eastAsiaTheme="majorEastAsia" w:hAnsi="Times New Roman" w:cs="Times New Roman"/>
          <w:sz w:val="28"/>
          <w:szCs w:val="28"/>
        </w:rPr>
        <w:t xml:space="preserve">A: </w:t>
      </w:r>
      <w:r w:rsidR="00790C59">
        <w:rPr>
          <w:rFonts w:ascii="Times New Roman" w:eastAsiaTheme="majorEastAsia" w:hAnsi="Times New Roman" w:cs="Times New Roman"/>
          <w:sz w:val="28"/>
          <w:szCs w:val="28"/>
        </w:rPr>
        <w:t xml:space="preserve">We will share the research background and interest with the professors, thus your application documents should be clear and sound. Otherwise, it’s impossible to be enrolled if no professor is willing to supervise the applicant. </w:t>
      </w:r>
    </w:p>
    <w:p w14:paraId="6C2EA455" w14:textId="77777777" w:rsidR="00790C59" w:rsidRDefault="00790C59" w:rsidP="00554507">
      <w:pPr>
        <w:spacing w:beforeLines="50" w:before="120" w:afterLines="50" w:after="120" w:line="240" w:lineRule="auto"/>
        <w:rPr>
          <w:rFonts w:ascii="Times New Roman" w:eastAsiaTheme="majorEastAsia" w:hAnsi="Times New Roman" w:cs="Times New Roman"/>
          <w:sz w:val="28"/>
          <w:szCs w:val="28"/>
        </w:rPr>
      </w:pPr>
    </w:p>
    <w:p w14:paraId="5463398E" w14:textId="77777777" w:rsidR="00790C59" w:rsidRPr="000863BA" w:rsidRDefault="00790C59" w:rsidP="00554507">
      <w:pPr>
        <w:spacing w:beforeLines="50" w:before="120" w:afterLines="50" w:after="120" w:line="240" w:lineRule="auto"/>
        <w:rPr>
          <w:rFonts w:ascii="Times New Roman" w:eastAsiaTheme="majorEastAsia" w:hAnsi="Times New Roman" w:cs="Times New Roman"/>
          <w:sz w:val="28"/>
          <w:szCs w:val="28"/>
        </w:rPr>
      </w:pPr>
    </w:p>
    <w:p w14:paraId="7DA3CCFB" w14:textId="77777777" w:rsidR="00FE76FB" w:rsidRPr="000863BA" w:rsidRDefault="00FE76FB" w:rsidP="00554507">
      <w:pPr>
        <w:widowControl w:val="0"/>
        <w:spacing w:beforeLines="50" w:before="120" w:afterLines="50" w:after="120" w:line="240" w:lineRule="auto"/>
        <w:jc w:val="both"/>
        <w:rPr>
          <w:rFonts w:ascii="Times New Roman" w:eastAsia="等线" w:hAnsi="Times New Roman" w:cs="Times New Roman"/>
          <w:b/>
          <w:kern w:val="2"/>
          <w:sz w:val="28"/>
          <w:szCs w:val="28"/>
          <w:u w:val="single"/>
          <w:lang w:val="en-GB"/>
        </w:rPr>
      </w:pPr>
      <w:r w:rsidRPr="000863BA">
        <w:rPr>
          <w:rFonts w:ascii="Times New Roman" w:eastAsia="等线" w:hAnsi="Times New Roman" w:cs="Times New Roman"/>
          <w:b/>
          <w:kern w:val="2"/>
          <w:sz w:val="28"/>
          <w:szCs w:val="28"/>
          <w:u w:val="single"/>
          <w:lang w:val="en-GB"/>
        </w:rPr>
        <w:t xml:space="preserve">About Scholarships </w:t>
      </w:r>
    </w:p>
    <w:p w14:paraId="0FFBB591" w14:textId="77777777" w:rsidR="009E6E74" w:rsidRPr="000863BA" w:rsidRDefault="009E6E74" w:rsidP="00A41E28">
      <w:pPr>
        <w:pStyle w:val="a5"/>
        <w:widowControl w:val="0"/>
        <w:numPr>
          <w:ilvl w:val="0"/>
          <w:numId w:val="29"/>
        </w:numPr>
        <w:spacing w:beforeLines="50" w:before="120" w:afterLines="50" w:after="120"/>
        <w:jc w:val="both"/>
        <w:rPr>
          <w:rFonts w:eastAsia="等线"/>
          <w:kern w:val="2"/>
          <w:sz w:val="28"/>
          <w:szCs w:val="28"/>
          <w:lang w:val="en-GB"/>
        </w:rPr>
      </w:pPr>
      <w:r w:rsidRPr="000863BA">
        <w:rPr>
          <w:rFonts w:eastAsia="等线"/>
          <w:kern w:val="2"/>
          <w:sz w:val="28"/>
          <w:szCs w:val="28"/>
          <w:lang w:val="en-GB"/>
        </w:rPr>
        <w:t>How can I apply for the scholarships?</w:t>
      </w:r>
    </w:p>
    <w:p w14:paraId="4671433B" w14:textId="77777777" w:rsidR="009E6E74" w:rsidRPr="000863BA" w:rsidRDefault="009E6E74" w:rsidP="00554507">
      <w:pPr>
        <w:widowControl w:val="0"/>
        <w:spacing w:beforeLines="50" w:before="120" w:afterLines="50" w:after="120" w:line="240" w:lineRule="auto"/>
        <w:jc w:val="both"/>
        <w:rPr>
          <w:rFonts w:ascii="Times New Roman" w:eastAsia="等线" w:hAnsi="Times New Roman" w:cs="Times New Roman"/>
          <w:kern w:val="2"/>
          <w:sz w:val="28"/>
          <w:szCs w:val="28"/>
          <w:lang w:val="en-GB"/>
        </w:rPr>
      </w:pPr>
      <w:r w:rsidRPr="000863BA">
        <w:rPr>
          <w:rFonts w:ascii="Times New Roman" w:eastAsia="等线" w:hAnsi="Times New Roman" w:cs="Times New Roman"/>
          <w:kern w:val="2"/>
          <w:sz w:val="28"/>
          <w:szCs w:val="28"/>
          <w:lang w:val="en-GB"/>
        </w:rPr>
        <w:t xml:space="preserve">        A: Please click the links below for more information about the application procedures of the </w:t>
      </w:r>
      <w:r w:rsidR="00E07B77" w:rsidRPr="000863BA">
        <w:rPr>
          <w:rFonts w:ascii="Times New Roman" w:eastAsia="等线" w:hAnsi="Times New Roman" w:cs="Times New Roman"/>
          <w:kern w:val="2"/>
          <w:sz w:val="28"/>
          <w:szCs w:val="28"/>
          <w:lang w:val="en-GB"/>
        </w:rPr>
        <w:t>scholarships:</w:t>
      </w:r>
      <w:r w:rsidRPr="000863BA">
        <w:rPr>
          <w:rFonts w:ascii="Times New Roman" w:eastAsia="等线" w:hAnsi="Times New Roman" w:cs="Times New Roman"/>
          <w:kern w:val="2"/>
          <w:sz w:val="28"/>
          <w:szCs w:val="28"/>
          <w:lang w:val="en-GB"/>
        </w:rPr>
        <w:t xml:space="preserve"> </w:t>
      </w:r>
    </w:p>
    <w:p w14:paraId="022D1A2F" w14:textId="77777777" w:rsidR="009E6E74" w:rsidRPr="000863BA" w:rsidRDefault="009E6E74" w:rsidP="00554507">
      <w:pPr>
        <w:widowControl w:val="0"/>
        <w:spacing w:beforeLines="50" w:before="120" w:afterLines="50" w:after="120" w:line="240" w:lineRule="auto"/>
        <w:jc w:val="both"/>
        <w:rPr>
          <w:rFonts w:ascii="Times New Roman" w:eastAsia="等线" w:hAnsi="Times New Roman" w:cs="Times New Roman"/>
          <w:kern w:val="2"/>
          <w:sz w:val="28"/>
          <w:szCs w:val="28"/>
          <w:lang w:val="en-GB"/>
        </w:rPr>
      </w:pPr>
    </w:p>
    <w:p w14:paraId="17523832" w14:textId="77777777" w:rsidR="009E6E74" w:rsidRPr="00194213" w:rsidRDefault="009E6E74" w:rsidP="00554507">
      <w:pPr>
        <w:widowControl w:val="0"/>
        <w:spacing w:beforeLines="50" w:before="120" w:afterLines="50" w:after="120" w:line="240" w:lineRule="auto"/>
        <w:ind w:left="220"/>
        <w:rPr>
          <w:rFonts w:ascii="Times New Roman" w:eastAsia="等线" w:hAnsi="Times New Roman" w:cs="Times New Roman"/>
          <w:kern w:val="2"/>
          <w:sz w:val="28"/>
          <w:szCs w:val="28"/>
          <w:highlight w:val="yellow"/>
        </w:rPr>
      </w:pPr>
      <w:r w:rsidRPr="000863BA">
        <w:rPr>
          <w:rFonts w:ascii="Times New Roman" w:eastAsia="等线" w:hAnsi="Times New Roman" w:cs="Times New Roman"/>
          <w:kern w:val="2"/>
          <w:sz w:val="28"/>
          <w:szCs w:val="28"/>
        </w:rPr>
        <w:t xml:space="preserve">For Shanghai Municipal Government Scholarship, please visit </w:t>
      </w:r>
      <w:hyperlink r:id="rId17" w:history="1">
        <w:r w:rsidRPr="00194213">
          <w:rPr>
            <w:rFonts w:ascii="Times New Roman" w:eastAsia="等线" w:hAnsi="Times New Roman" w:cs="Times New Roman"/>
            <w:color w:val="0563C1"/>
            <w:kern w:val="2"/>
            <w:sz w:val="28"/>
            <w:szCs w:val="28"/>
            <w:highlight w:val="yellow"/>
            <w:u w:val="single"/>
          </w:rPr>
          <w:t>https://study.tongji.edu.cn/info/1088/1338.htm</w:t>
        </w:r>
      </w:hyperlink>
      <w:r w:rsidRPr="00194213">
        <w:rPr>
          <w:rFonts w:ascii="Times New Roman" w:eastAsia="等线" w:hAnsi="Times New Roman" w:cs="Times New Roman"/>
          <w:kern w:val="2"/>
          <w:sz w:val="28"/>
          <w:szCs w:val="28"/>
          <w:highlight w:val="yellow"/>
        </w:rPr>
        <w:t xml:space="preserve"> </w:t>
      </w:r>
    </w:p>
    <w:p w14:paraId="484295B5" w14:textId="77777777" w:rsidR="009E6E74" w:rsidRPr="000863BA" w:rsidRDefault="009E6E74" w:rsidP="00554507">
      <w:pPr>
        <w:widowControl w:val="0"/>
        <w:spacing w:beforeLines="50" w:before="120" w:afterLines="50" w:after="120" w:line="240" w:lineRule="auto"/>
        <w:ind w:left="220"/>
        <w:jc w:val="both"/>
        <w:rPr>
          <w:rFonts w:ascii="Times New Roman" w:eastAsia="等线" w:hAnsi="Times New Roman" w:cs="Times New Roman"/>
          <w:kern w:val="2"/>
          <w:sz w:val="28"/>
          <w:szCs w:val="28"/>
          <w:lang w:val="en-GB"/>
        </w:rPr>
      </w:pPr>
    </w:p>
    <w:p w14:paraId="3D760C6F" w14:textId="77777777" w:rsidR="009E6E74" w:rsidRPr="000863BA" w:rsidRDefault="009E6E74" w:rsidP="00554507">
      <w:pPr>
        <w:widowControl w:val="0"/>
        <w:spacing w:beforeLines="50" w:before="120" w:afterLines="50" w:after="120" w:line="240" w:lineRule="auto"/>
        <w:ind w:left="220"/>
        <w:jc w:val="both"/>
        <w:rPr>
          <w:rFonts w:ascii="Times New Roman" w:eastAsia="等线" w:hAnsi="Times New Roman" w:cs="Times New Roman"/>
          <w:kern w:val="2"/>
          <w:sz w:val="28"/>
          <w:szCs w:val="28"/>
          <w:lang w:val="en-GB"/>
        </w:rPr>
      </w:pPr>
      <w:r w:rsidRPr="00194213">
        <w:rPr>
          <w:rFonts w:ascii="Times New Roman" w:eastAsia="等线" w:hAnsi="Times New Roman" w:cs="Times New Roman"/>
          <w:kern w:val="2"/>
          <w:sz w:val="28"/>
          <w:szCs w:val="28"/>
          <w:highlight w:val="yellow"/>
          <w:lang w:val="en-GB"/>
        </w:rPr>
        <w:t xml:space="preserve">For CSC Scholarship, please visit </w:t>
      </w:r>
      <w:hyperlink r:id="rId18" w:history="1">
        <w:r w:rsidRPr="00194213">
          <w:rPr>
            <w:rFonts w:ascii="Times New Roman" w:eastAsia="等线" w:hAnsi="Times New Roman" w:cs="Times New Roman"/>
            <w:color w:val="0563C1"/>
            <w:kern w:val="2"/>
            <w:sz w:val="28"/>
            <w:szCs w:val="28"/>
            <w:highlight w:val="yellow"/>
            <w:u w:val="single"/>
            <w:lang w:val="en-GB"/>
          </w:rPr>
          <w:t>https://study.tongji.edu.cn/info/1088/1339.htm</w:t>
        </w:r>
      </w:hyperlink>
      <w:r w:rsidRPr="000863BA">
        <w:rPr>
          <w:rFonts w:ascii="Times New Roman" w:eastAsia="等线" w:hAnsi="Times New Roman" w:cs="Times New Roman"/>
          <w:kern w:val="2"/>
          <w:sz w:val="28"/>
          <w:szCs w:val="28"/>
          <w:lang w:val="en-GB"/>
        </w:rPr>
        <w:t xml:space="preserve"> </w:t>
      </w:r>
    </w:p>
    <w:p w14:paraId="74C7C355" w14:textId="77777777" w:rsidR="009E6E74" w:rsidRPr="000863BA" w:rsidRDefault="009E6E74" w:rsidP="00554507">
      <w:pPr>
        <w:widowControl w:val="0"/>
        <w:spacing w:beforeLines="50" w:before="120" w:afterLines="50" w:after="120" w:line="240" w:lineRule="auto"/>
        <w:ind w:left="220"/>
        <w:jc w:val="both"/>
        <w:rPr>
          <w:rFonts w:ascii="Times New Roman" w:eastAsia="等线" w:hAnsi="Times New Roman" w:cs="Times New Roman"/>
          <w:kern w:val="2"/>
          <w:sz w:val="28"/>
          <w:szCs w:val="28"/>
          <w:lang w:val="en-GB"/>
        </w:rPr>
      </w:pPr>
    </w:p>
    <w:p w14:paraId="2E9D78E2" w14:textId="2C8E8D5A" w:rsidR="009E6E74" w:rsidRPr="000863BA" w:rsidRDefault="009E6E74" w:rsidP="00554507">
      <w:pPr>
        <w:widowControl w:val="0"/>
        <w:spacing w:beforeLines="50" w:before="120" w:afterLines="50" w:after="120" w:line="240" w:lineRule="auto"/>
        <w:ind w:left="220"/>
        <w:rPr>
          <w:rFonts w:ascii="Times New Roman" w:eastAsia="等线" w:hAnsi="Times New Roman" w:cs="Times New Roman"/>
          <w:kern w:val="2"/>
          <w:sz w:val="28"/>
          <w:szCs w:val="28"/>
          <w:lang w:val="en-GB"/>
        </w:rPr>
      </w:pPr>
      <w:r w:rsidRPr="000863BA">
        <w:rPr>
          <w:rFonts w:ascii="Times New Roman" w:eastAsia="等线" w:hAnsi="Times New Roman" w:cs="Times New Roman"/>
          <w:kern w:val="2"/>
          <w:sz w:val="28"/>
          <w:szCs w:val="28"/>
          <w:lang w:val="en-GB"/>
        </w:rPr>
        <w:t xml:space="preserve">For MOFCOM Scholarship, please visit </w:t>
      </w:r>
      <w:r w:rsidR="00357215" w:rsidRPr="00357215">
        <w:rPr>
          <w:rFonts w:ascii="Times New Roman" w:eastAsia="等线" w:hAnsi="Times New Roman" w:cs="Times New Roman"/>
          <w:color w:val="0563C1"/>
          <w:kern w:val="2"/>
          <w:sz w:val="28"/>
          <w:szCs w:val="28"/>
          <w:highlight w:val="yellow"/>
          <w:u w:val="single"/>
          <w:lang w:val="en-GB"/>
        </w:rPr>
        <w:t>https://unep-iesd.tongji.edu.cn/iesden/wcholarships/list.htm</w:t>
      </w:r>
    </w:p>
    <w:p w14:paraId="6A334A3E" w14:textId="77777777" w:rsidR="009E6E74" w:rsidRPr="000863BA" w:rsidRDefault="009E6E74" w:rsidP="00554507">
      <w:pPr>
        <w:widowControl w:val="0"/>
        <w:spacing w:beforeLines="50" w:before="120" w:afterLines="50" w:after="120" w:line="240" w:lineRule="auto"/>
        <w:ind w:left="220"/>
        <w:jc w:val="both"/>
        <w:rPr>
          <w:rFonts w:ascii="Times New Roman" w:eastAsia="等线" w:hAnsi="Times New Roman" w:cs="Times New Roman"/>
          <w:kern w:val="2"/>
          <w:sz w:val="28"/>
          <w:szCs w:val="28"/>
          <w:lang w:val="en-GB"/>
        </w:rPr>
      </w:pPr>
    </w:p>
    <w:p w14:paraId="4CB42C0D" w14:textId="77777777" w:rsidR="009E6E74" w:rsidRPr="000863BA" w:rsidRDefault="009E6E74" w:rsidP="00554507">
      <w:pPr>
        <w:widowControl w:val="0"/>
        <w:spacing w:beforeLines="50" w:before="120" w:afterLines="50" w:after="120" w:line="240" w:lineRule="auto"/>
        <w:ind w:firstLineChars="100" w:firstLine="280"/>
        <w:jc w:val="both"/>
        <w:rPr>
          <w:rFonts w:ascii="Times New Roman" w:eastAsia="等线" w:hAnsi="Times New Roman" w:cs="Times New Roman"/>
          <w:kern w:val="2"/>
          <w:sz w:val="28"/>
          <w:szCs w:val="28"/>
          <w:lang w:val="en-GB"/>
        </w:rPr>
      </w:pPr>
      <w:r w:rsidRPr="000863BA">
        <w:rPr>
          <w:rFonts w:ascii="Times New Roman" w:eastAsia="等线" w:hAnsi="Times New Roman" w:cs="Times New Roman"/>
          <w:kern w:val="2"/>
          <w:sz w:val="28"/>
          <w:szCs w:val="28"/>
          <w:lang w:val="en-GB"/>
        </w:rPr>
        <w:t xml:space="preserve"> For Marine Scholarship, please visit </w:t>
      </w:r>
      <w:hyperlink r:id="rId19" w:history="1">
        <w:r w:rsidRPr="00194213">
          <w:rPr>
            <w:rFonts w:ascii="Times New Roman" w:eastAsia="等线" w:hAnsi="Times New Roman" w:cs="Times New Roman"/>
            <w:color w:val="0563C1"/>
            <w:kern w:val="2"/>
            <w:sz w:val="28"/>
            <w:szCs w:val="28"/>
            <w:highlight w:val="yellow"/>
            <w:u w:val="single"/>
            <w:lang w:val="en-GB"/>
          </w:rPr>
          <w:t>https://study.tongji.edu.cn/info/1088/1336.htm</w:t>
        </w:r>
      </w:hyperlink>
      <w:r w:rsidRPr="000863BA">
        <w:rPr>
          <w:rFonts w:ascii="Times New Roman" w:eastAsia="等线" w:hAnsi="Times New Roman" w:cs="Times New Roman"/>
          <w:kern w:val="2"/>
          <w:sz w:val="28"/>
          <w:szCs w:val="28"/>
          <w:lang w:val="en-GB"/>
        </w:rPr>
        <w:t xml:space="preserve"> </w:t>
      </w:r>
    </w:p>
    <w:p w14:paraId="349D43E6" w14:textId="77777777" w:rsidR="009E6E74" w:rsidRPr="000863BA" w:rsidRDefault="009E6E74" w:rsidP="00554507">
      <w:pPr>
        <w:widowControl w:val="0"/>
        <w:spacing w:beforeLines="50" w:before="120" w:afterLines="50" w:after="120" w:line="240" w:lineRule="auto"/>
        <w:jc w:val="both"/>
        <w:rPr>
          <w:rFonts w:ascii="Times New Roman" w:eastAsia="等线" w:hAnsi="Times New Roman" w:cs="Times New Roman" w:hint="eastAsia"/>
          <w:b/>
          <w:kern w:val="2"/>
          <w:sz w:val="28"/>
          <w:szCs w:val="28"/>
          <w:u w:val="single"/>
          <w:lang w:val="en-GB"/>
        </w:rPr>
      </w:pPr>
    </w:p>
    <w:p w14:paraId="10429969" w14:textId="77777777" w:rsidR="00FE76FB" w:rsidRPr="006D52BD" w:rsidRDefault="00FE76FB" w:rsidP="00A41E28">
      <w:pPr>
        <w:pStyle w:val="a5"/>
        <w:widowControl w:val="0"/>
        <w:numPr>
          <w:ilvl w:val="0"/>
          <w:numId w:val="29"/>
        </w:numPr>
        <w:spacing w:beforeLines="50" w:before="120" w:afterLines="50" w:after="120"/>
        <w:jc w:val="both"/>
        <w:rPr>
          <w:rFonts w:eastAsia="等线"/>
          <w:kern w:val="2"/>
          <w:sz w:val="28"/>
          <w:szCs w:val="28"/>
        </w:rPr>
      </w:pPr>
      <w:r w:rsidRPr="006D52BD">
        <w:rPr>
          <w:rFonts w:eastAsia="等线"/>
          <w:kern w:val="2"/>
          <w:sz w:val="28"/>
          <w:szCs w:val="28"/>
        </w:rPr>
        <w:t>What is the deadline of the scholarship applications and when can I know the outcome?</w:t>
      </w:r>
    </w:p>
    <w:p w14:paraId="6604163A" w14:textId="78103DFB" w:rsidR="00FE76FB" w:rsidRPr="006D52BD" w:rsidRDefault="00FE76FB" w:rsidP="00554507">
      <w:pPr>
        <w:widowControl w:val="0"/>
        <w:spacing w:beforeLines="50" w:before="120" w:afterLines="50" w:after="120" w:line="240" w:lineRule="auto"/>
        <w:ind w:left="420"/>
        <w:jc w:val="both"/>
        <w:rPr>
          <w:rFonts w:ascii="Times New Roman" w:eastAsia="楷体" w:hAnsi="Times New Roman" w:cs="Times New Roman"/>
          <w:color w:val="000000"/>
          <w:sz w:val="28"/>
          <w:szCs w:val="28"/>
          <w:lang w:val="en-GB"/>
        </w:rPr>
      </w:pPr>
      <w:r w:rsidRPr="006D52BD">
        <w:rPr>
          <w:rFonts w:ascii="Times New Roman" w:eastAsia="楷体" w:hAnsi="Times New Roman" w:cs="Times New Roman"/>
          <w:color w:val="000000"/>
          <w:sz w:val="28"/>
          <w:szCs w:val="28"/>
        </w:rPr>
        <w:lastRenderedPageBreak/>
        <w:t xml:space="preserve">A: The scholarship applications will start from </w:t>
      </w:r>
      <w:r w:rsidR="006D52BD">
        <w:rPr>
          <w:rFonts w:ascii="Times New Roman" w:eastAsia="楷体" w:hAnsi="Times New Roman" w:cs="Times New Roman"/>
          <w:color w:val="000000"/>
          <w:sz w:val="28"/>
          <w:szCs w:val="28"/>
        </w:rPr>
        <w:t>18</w:t>
      </w:r>
      <w:r w:rsidRPr="006D52BD">
        <w:rPr>
          <w:rFonts w:ascii="Times New Roman" w:eastAsia="楷体" w:hAnsi="Times New Roman" w:cs="Times New Roman"/>
          <w:color w:val="000000"/>
          <w:sz w:val="28"/>
          <w:szCs w:val="28"/>
        </w:rPr>
        <w:t xml:space="preserve"> </w:t>
      </w:r>
      <w:r w:rsidR="006D52BD">
        <w:rPr>
          <w:rFonts w:ascii="Times New Roman" w:eastAsia="楷体" w:hAnsi="Times New Roman" w:cs="Times New Roman"/>
          <w:color w:val="000000"/>
          <w:sz w:val="28"/>
          <w:szCs w:val="28"/>
        </w:rPr>
        <w:t>Jan</w:t>
      </w:r>
      <w:r w:rsidR="003602A6">
        <w:rPr>
          <w:rFonts w:ascii="Times New Roman" w:eastAsia="楷体" w:hAnsi="Times New Roman" w:cs="Times New Roman"/>
          <w:color w:val="000000"/>
          <w:sz w:val="28"/>
          <w:szCs w:val="28"/>
        </w:rPr>
        <w:t xml:space="preserve"> </w:t>
      </w:r>
      <w:r w:rsidR="006D52BD">
        <w:rPr>
          <w:rFonts w:ascii="Times New Roman" w:eastAsia="楷体" w:hAnsi="Times New Roman" w:cs="Times New Roman"/>
          <w:color w:val="000000"/>
          <w:sz w:val="28"/>
          <w:szCs w:val="28"/>
        </w:rPr>
        <w:t>2021</w:t>
      </w:r>
      <w:r w:rsidRPr="006D52BD">
        <w:rPr>
          <w:rFonts w:ascii="Times New Roman" w:eastAsia="楷体" w:hAnsi="Times New Roman" w:cs="Times New Roman"/>
          <w:color w:val="000000"/>
          <w:sz w:val="28"/>
          <w:szCs w:val="28"/>
        </w:rPr>
        <w:t xml:space="preserve"> and will end on </w:t>
      </w:r>
      <w:r w:rsidR="006D52BD">
        <w:rPr>
          <w:rFonts w:ascii="Times New Roman" w:eastAsia="楷体" w:hAnsi="Times New Roman" w:cs="Times New Roman"/>
          <w:color w:val="000000"/>
          <w:sz w:val="28"/>
          <w:szCs w:val="28"/>
        </w:rPr>
        <w:t>30</w:t>
      </w:r>
      <w:r w:rsidRPr="006D52BD">
        <w:rPr>
          <w:rFonts w:ascii="Times New Roman" w:eastAsia="楷体" w:hAnsi="Times New Roman" w:cs="Times New Roman"/>
          <w:color w:val="000000"/>
          <w:sz w:val="28"/>
          <w:szCs w:val="28"/>
        </w:rPr>
        <w:t xml:space="preserve"> April</w:t>
      </w:r>
      <w:r w:rsidR="003602A6">
        <w:rPr>
          <w:rFonts w:ascii="Times New Roman" w:eastAsia="楷体" w:hAnsi="Times New Roman" w:cs="Times New Roman"/>
          <w:color w:val="000000"/>
          <w:sz w:val="28"/>
          <w:szCs w:val="28"/>
        </w:rPr>
        <w:t xml:space="preserve"> </w:t>
      </w:r>
      <w:r w:rsidRPr="006D52BD">
        <w:rPr>
          <w:rFonts w:ascii="Times New Roman" w:eastAsia="楷体" w:hAnsi="Times New Roman" w:cs="Times New Roman"/>
          <w:color w:val="000000"/>
          <w:sz w:val="28"/>
          <w:szCs w:val="28"/>
        </w:rPr>
        <w:t>202</w:t>
      </w:r>
      <w:r w:rsidR="006D52BD">
        <w:rPr>
          <w:rFonts w:ascii="Times New Roman" w:eastAsia="楷体" w:hAnsi="Times New Roman" w:cs="Times New Roman"/>
          <w:color w:val="000000"/>
          <w:sz w:val="28"/>
          <w:szCs w:val="28"/>
        </w:rPr>
        <w:t>1</w:t>
      </w:r>
      <w:r w:rsidRPr="006D52BD">
        <w:rPr>
          <w:rFonts w:ascii="Times New Roman" w:eastAsia="楷体" w:hAnsi="Times New Roman" w:cs="Times New Roman"/>
          <w:color w:val="000000"/>
          <w:sz w:val="28"/>
          <w:szCs w:val="28"/>
        </w:rPr>
        <w:t xml:space="preserve">. </w:t>
      </w:r>
      <w:proofErr w:type="gramStart"/>
      <w:r w:rsidRPr="006D52BD">
        <w:rPr>
          <w:rFonts w:ascii="Times New Roman" w:eastAsia="楷体" w:hAnsi="Times New Roman" w:cs="Times New Roman"/>
          <w:color w:val="000000"/>
          <w:sz w:val="28"/>
          <w:szCs w:val="28"/>
        </w:rPr>
        <w:t>Usually</w:t>
      </w:r>
      <w:proofErr w:type="gramEnd"/>
      <w:r w:rsidRPr="006D52BD">
        <w:rPr>
          <w:rFonts w:ascii="Times New Roman" w:eastAsia="楷体" w:hAnsi="Times New Roman" w:cs="Times New Roman"/>
          <w:color w:val="000000"/>
          <w:sz w:val="28"/>
          <w:szCs w:val="28"/>
        </w:rPr>
        <w:t xml:space="preserve"> every year we will announce</w:t>
      </w:r>
      <w:r w:rsidRPr="006D52BD">
        <w:rPr>
          <w:rFonts w:ascii="Times New Roman" w:eastAsia="楷体" w:hAnsi="Times New Roman" w:cs="Times New Roman"/>
          <w:color w:val="000000"/>
          <w:sz w:val="28"/>
          <w:szCs w:val="28"/>
          <w:lang w:val="en-GB"/>
        </w:rPr>
        <w:t xml:space="preserve"> the scholarship winners in July.</w:t>
      </w:r>
    </w:p>
    <w:p w14:paraId="45D59B0B" w14:textId="77777777" w:rsidR="00FE76FB" w:rsidRPr="000863BA" w:rsidRDefault="00FE76FB" w:rsidP="00554507">
      <w:pPr>
        <w:widowControl w:val="0"/>
        <w:spacing w:beforeLines="50" w:before="120" w:afterLines="50" w:after="120" w:line="240" w:lineRule="auto"/>
        <w:jc w:val="both"/>
        <w:rPr>
          <w:rFonts w:ascii="Times New Roman" w:eastAsia="等线" w:hAnsi="Times New Roman" w:cs="Times New Roman"/>
          <w:kern w:val="2"/>
          <w:sz w:val="28"/>
          <w:szCs w:val="28"/>
        </w:rPr>
      </w:pPr>
    </w:p>
    <w:p w14:paraId="2EA9C505" w14:textId="503F3AE3" w:rsidR="00FE76FB" w:rsidRPr="000863BA" w:rsidRDefault="00FE76FB" w:rsidP="00A41E28">
      <w:pPr>
        <w:pStyle w:val="a5"/>
        <w:widowControl w:val="0"/>
        <w:numPr>
          <w:ilvl w:val="0"/>
          <w:numId w:val="29"/>
        </w:numPr>
        <w:spacing w:beforeLines="50" w:before="120" w:afterLines="50" w:after="120"/>
        <w:jc w:val="both"/>
        <w:rPr>
          <w:rFonts w:eastAsia="等线"/>
          <w:kern w:val="2"/>
          <w:sz w:val="28"/>
          <w:szCs w:val="28"/>
        </w:rPr>
      </w:pPr>
      <w:r w:rsidRPr="000863BA">
        <w:rPr>
          <w:rFonts w:eastAsia="等线"/>
          <w:kern w:val="2"/>
          <w:sz w:val="28"/>
          <w:szCs w:val="28"/>
        </w:rPr>
        <w:t>I have already applied the scholarship in</w:t>
      </w:r>
      <w:r w:rsidR="000E4AFC">
        <w:rPr>
          <w:rFonts w:eastAsia="等线"/>
          <w:kern w:val="2"/>
          <w:sz w:val="28"/>
          <w:szCs w:val="28"/>
        </w:rPr>
        <w:t xml:space="preserve"> </w:t>
      </w:r>
      <w:r w:rsidRPr="000863BA">
        <w:rPr>
          <w:rFonts w:eastAsia="等线"/>
          <w:kern w:val="2"/>
          <w:sz w:val="28"/>
          <w:szCs w:val="28"/>
        </w:rPr>
        <w:t xml:space="preserve">the Tongji website http://study-info.tongji.edu.cn, should I apply it again at the CSC website </w:t>
      </w:r>
      <w:hyperlink r:id="rId20" w:history="1">
        <w:r w:rsidRPr="000863BA">
          <w:rPr>
            <w:rFonts w:eastAsia="等线"/>
            <w:color w:val="0563C1"/>
            <w:kern w:val="2"/>
            <w:sz w:val="28"/>
            <w:szCs w:val="28"/>
            <w:u w:val="single"/>
          </w:rPr>
          <w:t>www.csc.edu.cn</w:t>
        </w:r>
      </w:hyperlink>
      <w:r w:rsidRPr="000863BA">
        <w:rPr>
          <w:rFonts w:eastAsia="等线"/>
          <w:kern w:val="2"/>
          <w:sz w:val="28"/>
          <w:szCs w:val="28"/>
        </w:rPr>
        <w:t xml:space="preserve">  </w:t>
      </w:r>
      <w:r w:rsidR="00C36843" w:rsidRPr="000863BA">
        <w:rPr>
          <w:rFonts w:eastAsia="等线"/>
          <w:kern w:val="2"/>
          <w:sz w:val="28"/>
          <w:szCs w:val="28"/>
        </w:rPr>
        <w:t>?</w:t>
      </w:r>
    </w:p>
    <w:p w14:paraId="41F82A5B" w14:textId="77777777" w:rsidR="00C36843" w:rsidRPr="000863BA" w:rsidRDefault="00FE76FB" w:rsidP="00554507">
      <w:pPr>
        <w:widowControl w:val="0"/>
        <w:spacing w:beforeLines="50" w:before="120" w:afterLines="50" w:after="120" w:line="240" w:lineRule="auto"/>
        <w:ind w:left="420"/>
        <w:jc w:val="both"/>
        <w:rPr>
          <w:rFonts w:ascii="Times New Roman" w:eastAsia="楷体" w:hAnsi="Times New Roman" w:cs="Times New Roman"/>
          <w:color w:val="000000"/>
          <w:sz w:val="28"/>
          <w:szCs w:val="28"/>
        </w:rPr>
      </w:pPr>
      <w:r w:rsidRPr="000863BA">
        <w:rPr>
          <w:rFonts w:ascii="Times New Roman" w:eastAsia="楷体" w:hAnsi="Times New Roman" w:cs="Times New Roman"/>
          <w:color w:val="000000"/>
          <w:sz w:val="28"/>
          <w:szCs w:val="28"/>
        </w:rPr>
        <w:t xml:space="preserve">A: </w:t>
      </w:r>
      <w:r w:rsidR="00E50FCF">
        <w:rPr>
          <w:rFonts w:ascii="Times New Roman" w:eastAsia="楷体" w:hAnsi="Times New Roman" w:cs="Times New Roman"/>
          <w:color w:val="000000"/>
          <w:sz w:val="28"/>
          <w:szCs w:val="28"/>
        </w:rPr>
        <w:t xml:space="preserve">Tongji application system only registers your application in Tongji. If you would like to apply for a scholarship, you need to submit the application on the scholarship website as well. You are encouraged to apply for different scholarships at the same time to increase the opportunity. </w:t>
      </w:r>
    </w:p>
    <w:p w14:paraId="687DC138" w14:textId="77777777" w:rsidR="00FE76FB" w:rsidRPr="000E4AFC" w:rsidRDefault="00C36843" w:rsidP="00E50FCF">
      <w:pPr>
        <w:widowControl w:val="0"/>
        <w:spacing w:beforeLines="50" w:before="120" w:afterLines="50" w:after="120"/>
        <w:jc w:val="both"/>
        <w:rPr>
          <w:rFonts w:ascii="Times New Roman" w:eastAsia="等线" w:hAnsi="Times New Roman" w:cs="Times New Roman"/>
          <w:color w:val="000000"/>
          <w:sz w:val="28"/>
          <w:szCs w:val="28"/>
        </w:rPr>
      </w:pPr>
      <w:r w:rsidRPr="000E4AFC">
        <w:rPr>
          <w:rFonts w:ascii="Times New Roman" w:eastAsia="等线" w:hAnsi="Times New Roman" w:cs="Times New Roman"/>
          <w:b/>
          <w:color w:val="000000"/>
          <w:sz w:val="28"/>
          <w:szCs w:val="28"/>
        </w:rPr>
        <w:t>ATTENTION:</w:t>
      </w:r>
      <w:r w:rsidRPr="000E4AFC">
        <w:rPr>
          <w:rFonts w:ascii="Times New Roman" w:eastAsia="等线" w:hAnsi="Times New Roman" w:cs="Times New Roman"/>
          <w:color w:val="000000"/>
          <w:sz w:val="28"/>
          <w:szCs w:val="28"/>
        </w:rPr>
        <w:t xml:space="preserve"> If</w:t>
      </w:r>
      <w:r w:rsidR="00FE76FB" w:rsidRPr="000E4AFC">
        <w:rPr>
          <w:rFonts w:ascii="Times New Roman" w:eastAsia="等线" w:hAnsi="Times New Roman" w:cs="Times New Roman"/>
          <w:color w:val="000000"/>
          <w:sz w:val="28"/>
          <w:szCs w:val="28"/>
        </w:rPr>
        <w:t xml:space="preserve"> you only finish the scholarship application at the Tongji website, your application of scholarship will be invalid.</w:t>
      </w:r>
    </w:p>
    <w:p w14:paraId="3B6A6B38" w14:textId="77777777" w:rsidR="00FE76FB" w:rsidRPr="000863BA" w:rsidRDefault="00FE76FB" w:rsidP="00554507">
      <w:pPr>
        <w:widowControl w:val="0"/>
        <w:spacing w:beforeLines="50" w:before="120" w:afterLines="50" w:after="120" w:line="240" w:lineRule="auto"/>
        <w:ind w:left="420"/>
        <w:jc w:val="both"/>
        <w:rPr>
          <w:rFonts w:ascii="Times New Roman" w:eastAsia="等线" w:hAnsi="Times New Roman" w:cs="Times New Roman"/>
          <w:kern w:val="2"/>
          <w:sz w:val="28"/>
          <w:szCs w:val="28"/>
        </w:rPr>
      </w:pPr>
    </w:p>
    <w:p w14:paraId="7CA01011" w14:textId="77777777" w:rsidR="00FE76FB" w:rsidRPr="000863BA" w:rsidRDefault="00FE76FB" w:rsidP="00A41E28">
      <w:pPr>
        <w:widowControl w:val="0"/>
        <w:numPr>
          <w:ilvl w:val="0"/>
          <w:numId w:val="29"/>
        </w:numPr>
        <w:spacing w:beforeLines="50" w:before="120" w:afterLines="50" w:after="120" w:line="240" w:lineRule="auto"/>
        <w:jc w:val="both"/>
        <w:rPr>
          <w:rFonts w:ascii="Times New Roman" w:eastAsia="等线" w:hAnsi="Times New Roman" w:cs="Times New Roman"/>
          <w:color w:val="000000"/>
          <w:sz w:val="28"/>
          <w:szCs w:val="28"/>
        </w:rPr>
      </w:pPr>
      <w:r w:rsidRPr="000863BA">
        <w:rPr>
          <w:rFonts w:ascii="Times New Roman" w:eastAsia="等线" w:hAnsi="Times New Roman" w:cs="Times New Roman"/>
          <w:color w:val="000000"/>
          <w:sz w:val="28"/>
          <w:szCs w:val="28"/>
        </w:rPr>
        <w:t>Can I apply more than one type of scholarships?</w:t>
      </w:r>
    </w:p>
    <w:p w14:paraId="23955C61" w14:textId="77777777" w:rsidR="00FE76FB" w:rsidRPr="000863BA" w:rsidRDefault="00FE76FB" w:rsidP="00554507">
      <w:pPr>
        <w:widowControl w:val="0"/>
        <w:spacing w:beforeLines="50" w:before="120" w:afterLines="50" w:after="120" w:line="240" w:lineRule="auto"/>
        <w:ind w:left="420"/>
        <w:jc w:val="both"/>
        <w:rPr>
          <w:rFonts w:ascii="Times New Roman" w:eastAsia="等线" w:hAnsi="Times New Roman" w:cs="Times New Roman"/>
          <w:color w:val="000000"/>
          <w:sz w:val="28"/>
          <w:szCs w:val="28"/>
        </w:rPr>
      </w:pPr>
      <w:r w:rsidRPr="000863BA">
        <w:rPr>
          <w:rFonts w:ascii="Times New Roman" w:eastAsia="等线" w:hAnsi="Times New Roman" w:cs="Times New Roman"/>
          <w:color w:val="000000"/>
          <w:sz w:val="28"/>
          <w:szCs w:val="28"/>
        </w:rPr>
        <w:t xml:space="preserve">A: Yes. </w:t>
      </w:r>
      <w:proofErr w:type="gramStart"/>
      <w:r w:rsidRPr="000863BA">
        <w:rPr>
          <w:rFonts w:ascii="Times New Roman" w:eastAsia="等线" w:hAnsi="Times New Roman" w:cs="Times New Roman"/>
          <w:color w:val="000000"/>
          <w:sz w:val="28"/>
          <w:szCs w:val="28"/>
        </w:rPr>
        <w:t>Actually</w:t>
      </w:r>
      <w:proofErr w:type="gramEnd"/>
      <w:r w:rsidRPr="000863BA">
        <w:rPr>
          <w:rFonts w:ascii="Times New Roman" w:eastAsia="等线" w:hAnsi="Times New Roman" w:cs="Times New Roman"/>
          <w:color w:val="000000"/>
          <w:sz w:val="28"/>
          <w:szCs w:val="28"/>
        </w:rPr>
        <w:t xml:space="preserve"> we highly recommend you to apply for as more types of scholarships as you can</w:t>
      </w:r>
      <w:r w:rsidR="002F682B" w:rsidRPr="000863BA">
        <w:rPr>
          <w:rFonts w:ascii="Times New Roman" w:eastAsia="等线" w:hAnsi="Times New Roman" w:cs="Times New Roman"/>
          <w:color w:val="000000"/>
          <w:sz w:val="28"/>
          <w:szCs w:val="28"/>
        </w:rPr>
        <w:t>, s</w:t>
      </w:r>
      <w:r w:rsidRPr="000863BA">
        <w:rPr>
          <w:rFonts w:ascii="Times New Roman" w:eastAsia="等线" w:hAnsi="Times New Roman" w:cs="Times New Roman"/>
          <w:color w:val="000000"/>
          <w:sz w:val="28"/>
          <w:szCs w:val="28"/>
        </w:rPr>
        <w:t>o that you will be more likely to get a scholarship.</w:t>
      </w:r>
    </w:p>
    <w:p w14:paraId="3405C6FC" w14:textId="77777777" w:rsidR="00FE76FB" w:rsidRPr="000863BA" w:rsidRDefault="00FE76FB" w:rsidP="00554507">
      <w:pPr>
        <w:widowControl w:val="0"/>
        <w:spacing w:beforeLines="50" w:before="120" w:afterLines="50" w:after="120" w:line="240" w:lineRule="auto"/>
        <w:jc w:val="both"/>
        <w:rPr>
          <w:rFonts w:ascii="Times New Roman" w:eastAsia="等线" w:hAnsi="Times New Roman" w:cs="Times New Roman"/>
          <w:kern w:val="2"/>
          <w:sz w:val="28"/>
          <w:szCs w:val="28"/>
        </w:rPr>
      </w:pPr>
    </w:p>
    <w:p w14:paraId="5CAF91E7" w14:textId="77777777" w:rsidR="00FE76FB" w:rsidRPr="000863BA" w:rsidRDefault="00FE76FB" w:rsidP="00A41E28">
      <w:pPr>
        <w:widowControl w:val="0"/>
        <w:numPr>
          <w:ilvl w:val="0"/>
          <w:numId w:val="29"/>
        </w:numPr>
        <w:spacing w:beforeLines="50" w:before="120" w:afterLines="50" w:after="120" w:line="240" w:lineRule="auto"/>
        <w:jc w:val="both"/>
        <w:rPr>
          <w:rFonts w:ascii="Times New Roman" w:eastAsia="楷体" w:hAnsi="Times New Roman" w:cs="Times New Roman"/>
          <w:color w:val="000000"/>
          <w:sz w:val="28"/>
          <w:szCs w:val="28"/>
        </w:rPr>
      </w:pPr>
      <w:r w:rsidRPr="000863BA">
        <w:rPr>
          <w:rFonts w:ascii="Times New Roman" w:eastAsia="楷体" w:hAnsi="Times New Roman" w:cs="Times New Roman"/>
          <w:color w:val="000000"/>
          <w:sz w:val="28"/>
          <w:szCs w:val="28"/>
        </w:rPr>
        <w:t>For the recommendation letter from the government required by MOFCOM Scholarship, should it be issued by the Ministry of Education in my country? Can I submit a recommendation letter from another government department?</w:t>
      </w:r>
    </w:p>
    <w:p w14:paraId="567D3B62" w14:textId="77777777" w:rsidR="00FE76FB" w:rsidRPr="000863BA" w:rsidRDefault="00FE76FB" w:rsidP="00554507">
      <w:pPr>
        <w:spacing w:beforeLines="50" w:before="120" w:afterLines="50" w:after="120" w:line="240" w:lineRule="auto"/>
        <w:ind w:left="420"/>
        <w:jc w:val="both"/>
        <w:rPr>
          <w:rFonts w:ascii="Times New Roman" w:eastAsia="楷体" w:hAnsi="Times New Roman" w:cs="Times New Roman"/>
          <w:color w:val="000000"/>
          <w:sz w:val="28"/>
          <w:szCs w:val="28"/>
        </w:rPr>
      </w:pPr>
      <w:r w:rsidRPr="000863BA">
        <w:rPr>
          <w:rFonts w:ascii="Times New Roman" w:eastAsia="楷体" w:hAnsi="Times New Roman" w:cs="Times New Roman"/>
          <w:color w:val="000000"/>
          <w:sz w:val="28"/>
          <w:szCs w:val="28"/>
        </w:rPr>
        <w:t xml:space="preserve">A: The recommendation letter is not limited to the letter issued by the Ministry of Education in your country. </w:t>
      </w:r>
      <w:r w:rsidR="00E50FCF">
        <w:rPr>
          <w:rFonts w:ascii="Times New Roman" w:eastAsia="楷体" w:hAnsi="Times New Roman" w:cs="Times New Roman"/>
          <w:color w:val="000000"/>
          <w:sz w:val="28"/>
          <w:szCs w:val="28"/>
        </w:rPr>
        <w:t>A nomination or recommendation from your government to the Chinese Embassy in your country would be recommended.</w:t>
      </w:r>
    </w:p>
    <w:p w14:paraId="1D5C1118" w14:textId="77777777" w:rsidR="00FE76FB" w:rsidRPr="000863BA" w:rsidRDefault="00FE76FB" w:rsidP="00554507">
      <w:pPr>
        <w:spacing w:beforeLines="50" w:before="120" w:afterLines="50" w:after="120" w:line="240" w:lineRule="auto"/>
        <w:ind w:left="420"/>
        <w:jc w:val="both"/>
        <w:rPr>
          <w:rFonts w:ascii="Times New Roman" w:eastAsia="楷体" w:hAnsi="Times New Roman" w:cs="Times New Roman"/>
          <w:color w:val="000000"/>
          <w:sz w:val="28"/>
          <w:szCs w:val="28"/>
        </w:rPr>
      </w:pPr>
    </w:p>
    <w:p w14:paraId="70088E2C" w14:textId="77777777" w:rsidR="00FE76FB" w:rsidRPr="000863BA" w:rsidRDefault="00FE76FB" w:rsidP="00A41E28">
      <w:pPr>
        <w:widowControl w:val="0"/>
        <w:numPr>
          <w:ilvl w:val="0"/>
          <w:numId w:val="29"/>
        </w:numPr>
        <w:spacing w:beforeLines="50" w:before="120" w:afterLines="50" w:after="120" w:line="240" w:lineRule="auto"/>
        <w:jc w:val="both"/>
        <w:rPr>
          <w:rFonts w:ascii="Times New Roman" w:eastAsia="楷体" w:hAnsi="Times New Roman" w:cs="Times New Roman"/>
          <w:color w:val="000000"/>
          <w:sz w:val="28"/>
          <w:szCs w:val="28"/>
        </w:rPr>
      </w:pPr>
      <w:r w:rsidRPr="000863BA">
        <w:rPr>
          <w:rFonts w:ascii="Times New Roman" w:eastAsia="楷体" w:hAnsi="Times New Roman" w:cs="Times New Roman"/>
          <w:color w:val="000000"/>
          <w:sz w:val="28"/>
          <w:szCs w:val="28"/>
          <w:lang w:val="en-GB"/>
        </w:rPr>
        <w:t>H</w:t>
      </w:r>
      <w:r w:rsidRPr="000863BA">
        <w:rPr>
          <w:rFonts w:ascii="Times New Roman" w:eastAsia="楷体" w:hAnsi="Times New Roman" w:cs="Times New Roman"/>
          <w:color w:val="000000"/>
          <w:sz w:val="28"/>
          <w:szCs w:val="28"/>
        </w:rPr>
        <w:t>ow can I get recommendation letter for the MOFCOM scholarship application?</w:t>
      </w:r>
    </w:p>
    <w:p w14:paraId="134320A1" w14:textId="77777777" w:rsidR="00FE76FB" w:rsidRPr="000863BA" w:rsidRDefault="00FE76FB" w:rsidP="00554507">
      <w:pPr>
        <w:spacing w:beforeLines="50" w:before="120" w:afterLines="50" w:after="120" w:line="240" w:lineRule="auto"/>
        <w:ind w:left="420"/>
        <w:jc w:val="both"/>
        <w:rPr>
          <w:rFonts w:ascii="Times New Roman" w:eastAsia="楷体" w:hAnsi="Times New Roman" w:cs="Times New Roman"/>
          <w:color w:val="000000"/>
          <w:sz w:val="28"/>
          <w:szCs w:val="28"/>
        </w:rPr>
      </w:pPr>
      <w:r w:rsidRPr="000863BA">
        <w:rPr>
          <w:rFonts w:ascii="Times New Roman" w:eastAsia="楷体" w:hAnsi="Times New Roman" w:cs="Times New Roman"/>
          <w:color w:val="000000"/>
          <w:sz w:val="28"/>
          <w:szCs w:val="28"/>
        </w:rPr>
        <w:t>A: Please contact the</w:t>
      </w:r>
      <w:r w:rsidR="00E50FCF">
        <w:rPr>
          <w:rFonts w:ascii="Times New Roman" w:eastAsia="楷体" w:hAnsi="Times New Roman" w:cs="Times New Roman"/>
          <w:color w:val="000000"/>
          <w:sz w:val="28"/>
          <w:szCs w:val="28"/>
        </w:rPr>
        <w:t xml:space="preserve"> relevant</w:t>
      </w:r>
      <w:r w:rsidRPr="000863BA">
        <w:rPr>
          <w:rFonts w:ascii="Times New Roman" w:eastAsia="楷体" w:hAnsi="Times New Roman" w:cs="Times New Roman"/>
          <w:color w:val="000000"/>
          <w:sz w:val="28"/>
          <w:szCs w:val="28"/>
        </w:rPr>
        <w:t xml:space="preserve"> government </w:t>
      </w:r>
      <w:r w:rsidR="00E50FCF">
        <w:rPr>
          <w:rFonts w:ascii="Times New Roman" w:eastAsia="楷体" w:hAnsi="Times New Roman" w:cs="Times New Roman"/>
          <w:color w:val="000000"/>
          <w:sz w:val="28"/>
          <w:szCs w:val="28"/>
        </w:rPr>
        <w:t>departments in</w:t>
      </w:r>
      <w:r w:rsidRPr="000863BA">
        <w:rPr>
          <w:rFonts w:ascii="Times New Roman" w:eastAsia="楷体" w:hAnsi="Times New Roman" w:cs="Times New Roman"/>
          <w:color w:val="000000"/>
          <w:sz w:val="28"/>
          <w:szCs w:val="28"/>
        </w:rPr>
        <w:t xml:space="preserve"> your country to see if they can recommend you to apply for the MOFCOM Scholarship. </w:t>
      </w:r>
    </w:p>
    <w:p w14:paraId="114770AC" w14:textId="77777777" w:rsidR="00FE76FB" w:rsidRPr="000863BA" w:rsidRDefault="00FE76FB" w:rsidP="00554507">
      <w:pPr>
        <w:spacing w:beforeLines="50" w:before="120" w:afterLines="50" w:after="120" w:line="240" w:lineRule="auto"/>
        <w:ind w:left="420"/>
        <w:jc w:val="both"/>
        <w:rPr>
          <w:rFonts w:ascii="Times New Roman" w:eastAsia="楷体" w:hAnsi="Times New Roman" w:cs="Times New Roman"/>
          <w:color w:val="000000"/>
          <w:sz w:val="28"/>
          <w:szCs w:val="28"/>
        </w:rPr>
      </w:pPr>
    </w:p>
    <w:p w14:paraId="7CBA2217" w14:textId="77777777" w:rsidR="00FE76FB" w:rsidRPr="000863BA" w:rsidRDefault="00FE76FB" w:rsidP="00A41E28">
      <w:pPr>
        <w:widowControl w:val="0"/>
        <w:numPr>
          <w:ilvl w:val="0"/>
          <w:numId w:val="29"/>
        </w:numPr>
        <w:spacing w:beforeLines="50" w:before="120" w:afterLines="50" w:after="120" w:line="240" w:lineRule="auto"/>
        <w:jc w:val="both"/>
        <w:rPr>
          <w:rFonts w:ascii="Times New Roman" w:eastAsia="楷体" w:hAnsi="Times New Roman" w:cs="Times New Roman"/>
          <w:color w:val="000000"/>
          <w:sz w:val="28"/>
          <w:szCs w:val="28"/>
        </w:rPr>
      </w:pPr>
      <w:r w:rsidRPr="000863BA">
        <w:rPr>
          <w:rFonts w:ascii="Times New Roman" w:eastAsia="楷体" w:hAnsi="Times New Roman" w:cs="Times New Roman"/>
          <w:color w:val="000000"/>
          <w:sz w:val="28"/>
          <w:szCs w:val="28"/>
        </w:rPr>
        <w:t>Can IESD recommend</w:t>
      </w:r>
      <w:r w:rsidRPr="000863BA">
        <w:rPr>
          <w:rFonts w:ascii="Times New Roman" w:eastAsia="楷体" w:hAnsi="Times New Roman" w:cs="Times New Roman"/>
          <w:color w:val="000000"/>
          <w:sz w:val="28"/>
          <w:szCs w:val="28"/>
          <w:lang w:val="en-GB"/>
        </w:rPr>
        <w:t xml:space="preserve"> me </w:t>
      </w:r>
      <w:r w:rsidRPr="000863BA">
        <w:rPr>
          <w:rFonts w:ascii="Times New Roman" w:eastAsia="楷体" w:hAnsi="Times New Roman" w:cs="Times New Roman"/>
          <w:color w:val="000000"/>
          <w:sz w:val="28"/>
          <w:szCs w:val="28"/>
        </w:rPr>
        <w:t>to the Economic and Commercial Counsellor’s Office (ECCO) as the candidate of the MOFCOM scholarship? Can IESD help me to contact the ECCO to ask for the recommendation letter?</w:t>
      </w:r>
    </w:p>
    <w:p w14:paraId="0BBAC19F" w14:textId="77777777" w:rsidR="00FE76FB" w:rsidRPr="000863BA" w:rsidRDefault="00FE76FB" w:rsidP="00554507">
      <w:pPr>
        <w:spacing w:beforeLines="50" w:before="120" w:afterLines="50" w:after="120" w:line="240" w:lineRule="auto"/>
        <w:ind w:left="420"/>
        <w:jc w:val="both"/>
        <w:rPr>
          <w:rFonts w:ascii="Times New Roman" w:eastAsia="楷体" w:hAnsi="Times New Roman" w:cs="Times New Roman"/>
          <w:color w:val="000000"/>
          <w:sz w:val="28"/>
          <w:szCs w:val="28"/>
        </w:rPr>
      </w:pPr>
      <w:r w:rsidRPr="000863BA">
        <w:rPr>
          <w:rFonts w:ascii="Times New Roman" w:eastAsia="楷体" w:hAnsi="Times New Roman" w:cs="Times New Roman"/>
          <w:color w:val="000000"/>
          <w:sz w:val="28"/>
          <w:szCs w:val="28"/>
        </w:rPr>
        <w:t xml:space="preserve">A: </w:t>
      </w:r>
      <w:r w:rsidR="00E50FCF">
        <w:rPr>
          <w:rFonts w:ascii="Times New Roman" w:eastAsia="楷体" w:hAnsi="Times New Roman" w:cs="Times New Roman"/>
          <w:color w:val="000000"/>
          <w:sz w:val="28"/>
          <w:szCs w:val="28"/>
        </w:rPr>
        <w:t>No</w:t>
      </w:r>
      <w:r w:rsidRPr="000863BA">
        <w:rPr>
          <w:rFonts w:ascii="Times New Roman" w:eastAsia="楷体" w:hAnsi="Times New Roman" w:cs="Times New Roman"/>
          <w:color w:val="000000"/>
          <w:sz w:val="28"/>
          <w:szCs w:val="28"/>
        </w:rPr>
        <w:t xml:space="preserve">. Please contact </w:t>
      </w:r>
      <w:r w:rsidR="00D20406">
        <w:rPr>
          <w:rFonts w:ascii="Times New Roman" w:eastAsia="楷体" w:hAnsi="Times New Roman" w:cs="Times New Roman"/>
          <w:color w:val="000000"/>
          <w:sz w:val="28"/>
          <w:szCs w:val="28"/>
        </w:rPr>
        <w:t>your</w:t>
      </w:r>
      <w:r w:rsidRPr="000863BA">
        <w:rPr>
          <w:rFonts w:ascii="Times New Roman" w:eastAsia="楷体" w:hAnsi="Times New Roman" w:cs="Times New Roman"/>
          <w:color w:val="000000"/>
          <w:sz w:val="28"/>
          <w:szCs w:val="28"/>
        </w:rPr>
        <w:t xml:space="preserve"> government </w:t>
      </w:r>
      <w:r w:rsidR="00D20406">
        <w:rPr>
          <w:rFonts w:ascii="Times New Roman" w:eastAsia="楷体" w:hAnsi="Times New Roman" w:cs="Times New Roman"/>
          <w:color w:val="000000"/>
          <w:sz w:val="28"/>
          <w:szCs w:val="28"/>
        </w:rPr>
        <w:t>department</w:t>
      </w:r>
      <w:r w:rsidRPr="000863BA">
        <w:rPr>
          <w:rFonts w:ascii="Times New Roman" w:eastAsia="楷体" w:hAnsi="Times New Roman" w:cs="Times New Roman"/>
          <w:color w:val="000000"/>
          <w:sz w:val="28"/>
          <w:szCs w:val="28"/>
        </w:rPr>
        <w:t xml:space="preserve"> and obtain the permission or recommendation letter from your government which states that the applicant has been approved to study in China, and submit the original documents of the letter </w:t>
      </w:r>
      <w:r w:rsidRPr="000863BA">
        <w:rPr>
          <w:rFonts w:ascii="Times New Roman" w:eastAsia="楷体" w:hAnsi="Times New Roman" w:cs="Times New Roman"/>
          <w:color w:val="000000"/>
          <w:sz w:val="28"/>
          <w:szCs w:val="28"/>
        </w:rPr>
        <w:lastRenderedPageBreak/>
        <w:t xml:space="preserve">and other application documents to the ECCO of Chinese Embassy in your country. </w:t>
      </w:r>
    </w:p>
    <w:p w14:paraId="16A2AE95" w14:textId="77777777" w:rsidR="00FE76FB" w:rsidRPr="000863BA" w:rsidRDefault="00FE76FB" w:rsidP="00554507">
      <w:pPr>
        <w:spacing w:beforeLines="50" w:before="120" w:afterLines="50" w:after="120" w:line="240" w:lineRule="auto"/>
        <w:ind w:left="420"/>
        <w:jc w:val="both"/>
        <w:rPr>
          <w:rFonts w:ascii="Times New Roman" w:eastAsia="楷体" w:hAnsi="Times New Roman" w:cs="Times New Roman"/>
          <w:color w:val="000000"/>
          <w:sz w:val="28"/>
          <w:szCs w:val="28"/>
        </w:rPr>
      </w:pPr>
    </w:p>
    <w:p w14:paraId="7A1037FB" w14:textId="77777777" w:rsidR="00FE76FB" w:rsidRPr="000863BA" w:rsidRDefault="00FE76FB" w:rsidP="00A41E28">
      <w:pPr>
        <w:widowControl w:val="0"/>
        <w:numPr>
          <w:ilvl w:val="0"/>
          <w:numId w:val="29"/>
        </w:numPr>
        <w:spacing w:beforeLines="50" w:before="120" w:afterLines="50" w:after="120" w:line="240" w:lineRule="auto"/>
        <w:jc w:val="both"/>
        <w:rPr>
          <w:rFonts w:ascii="Times New Roman" w:eastAsia="楷体" w:hAnsi="Times New Roman" w:cs="Times New Roman"/>
          <w:color w:val="000000"/>
          <w:sz w:val="28"/>
          <w:szCs w:val="28"/>
        </w:rPr>
      </w:pPr>
      <w:r w:rsidRPr="000863BA">
        <w:rPr>
          <w:rFonts w:ascii="Times New Roman" w:eastAsia="楷体" w:hAnsi="Times New Roman" w:cs="Times New Roman"/>
          <w:color w:val="000000"/>
          <w:sz w:val="28"/>
          <w:szCs w:val="28"/>
        </w:rPr>
        <w:t xml:space="preserve">If I want to apply for the PhD </w:t>
      </w:r>
      <w:proofErr w:type="spellStart"/>
      <w:r w:rsidRPr="000863BA">
        <w:rPr>
          <w:rFonts w:ascii="Times New Roman" w:eastAsia="楷体" w:hAnsi="Times New Roman" w:cs="Times New Roman"/>
          <w:color w:val="000000"/>
          <w:sz w:val="28"/>
          <w:szCs w:val="28"/>
        </w:rPr>
        <w:t>programme</w:t>
      </w:r>
      <w:proofErr w:type="spellEnd"/>
      <w:r w:rsidRPr="000863BA">
        <w:rPr>
          <w:rFonts w:ascii="Times New Roman" w:eastAsia="楷体" w:hAnsi="Times New Roman" w:cs="Times New Roman"/>
          <w:color w:val="000000"/>
          <w:sz w:val="28"/>
          <w:szCs w:val="28"/>
        </w:rPr>
        <w:t xml:space="preserve"> of IESD, can I still apply for the MOFCOM Scholarship? Should I change my application to the master </w:t>
      </w:r>
      <w:proofErr w:type="spellStart"/>
      <w:r w:rsidRPr="000863BA">
        <w:rPr>
          <w:rFonts w:ascii="Times New Roman" w:eastAsia="楷体" w:hAnsi="Times New Roman" w:cs="Times New Roman"/>
          <w:color w:val="000000"/>
          <w:sz w:val="28"/>
          <w:szCs w:val="28"/>
        </w:rPr>
        <w:t>programme</w:t>
      </w:r>
      <w:proofErr w:type="spellEnd"/>
      <w:r w:rsidRPr="000863BA">
        <w:rPr>
          <w:rFonts w:ascii="Times New Roman" w:eastAsia="楷体" w:hAnsi="Times New Roman" w:cs="Times New Roman"/>
          <w:color w:val="000000"/>
          <w:sz w:val="28"/>
          <w:szCs w:val="28"/>
        </w:rPr>
        <w:t xml:space="preserve">? </w:t>
      </w:r>
    </w:p>
    <w:p w14:paraId="5B409EAE" w14:textId="77777777" w:rsidR="00FE76FB" w:rsidRPr="000863BA" w:rsidRDefault="00FE76FB" w:rsidP="00554507">
      <w:pPr>
        <w:spacing w:beforeLines="50" w:before="120" w:afterLines="50" w:after="120" w:line="240" w:lineRule="auto"/>
        <w:ind w:left="420"/>
        <w:jc w:val="both"/>
        <w:rPr>
          <w:rFonts w:ascii="Times New Roman" w:eastAsia="楷体" w:hAnsi="Times New Roman" w:cs="Times New Roman"/>
          <w:color w:val="000000"/>
          <w:sz w:val="28"/>
          <w:szCs w:val="28"/>
        </w:rPr>
      </w:pPr>
      <w:r w:rsidRPr="000863BA">
        <w:rPr>
          <w:rFonts w:ascii="Times New Roman" w:eastAsia="楷体" w:hAnsi="Times New Roman" w:cs="Times New Roman"/>
          <w:color w:val="000000"/>
          <w:sz w:val="28"/>
          <w:szCs w:val="28"/>
        </w:rPr>
        <w:t xml:space="preserve">A: </w:t>
      </w:r>
      <w:proofErr w:type="spellStart"/>
      <w:proofErr w:type="gramStart"/>
      <w:r w:rsidR="00D20406">
        <w:rPr>
          <w:rFonts w:ascii="Times New Roman" w:eastAsia="楷体" w:hAnsi="Times New Roman" w:cs="Times New Roman"/>
          <w:color w:val="000000"/>
          <w:sz w:val="28"/>
          <w:szCs w:val="28"/>
        </w:rPr>
        <w:t>Ph.D</w:t>
      </w:r>
      <w:proofErr w:type="spellEnd"/>
      <w:proofErr w:type="gramEnd"/>
      <w:r w:rsidR="00D20406">
        <w:rPr>
          <w:rFonts w:ascii="Times New Roman" w:eastAsia="楷体" w:hAnsi="Times New Roman" w:cs="Times New Roman"/>
          <w:color w:val="000000"/>
          <w:sz w:val="28"/>
          <w:szCs w:val="28"/>
        </w:rPr>
        <w:t xml:space="preserve"> </w:t>
      </w:r>
      <w:proofErr w:type="spellStart"/>
      <w:r w:rsidR="00D20406">
        <w:rPr>
          <w:rFonts w:ascii="Times New Roman" w:eastAsia="楷体" w:hAnsi="Times New Roman" w:cs="Times New Roman"/>
          <w:color w:val="000000"/>
          <w:sz w:val="28"/>
          <w:szCs w:val="28"/>
        </w:rPr>
        <w:t>programmes</w:t>
      </w:r>
      <w:proofErr w:type="spellEnd"/>
      <w:r w:rsidR="00D20406">
        <w:rPr>
          <w:rFonts w:ascii="Times New Roman" w:eastAsia="楷体" w:hAnsi="Times New Roman" w:cs="Times New Roman"/>
          <w:color w:val="000000"/>
          <w:sz w:val="28"/>
          <w:szCs w:val="28"/>
        </w:rPr>
        <w:t xml:space="preserve"> would last for 4 years at least in Tongji but MOFCOM scholarship would only provide no more than three years. </w:t>
      </w:r>
    </w:p>
    <w:p w14:paraId="591454D9" w14:textId="77777777" w:rsidR="00FE76FB" w:rsidRPr="000863BA" w:rsidRDefault="00FE76FB" w:rsidP="00D20406">
      <w:pPr>
        <w:spacing w:beforeLines="50" w:before="120" w:afterLines="50" w:after="120" w:line="240" w:lineRule="auto"/>
        <w:jc w:val="both"/>
        <w:rPr>
          <w:rFonts w:ascii="Times New Roman" w:eastAsia="楷体" w:hAnsi="Times New Roman" w:cs="Times New Roman"/>
          <w:color w:val="000000"/>
          <w:sz w:val="28"/>
          <w:szCs w:val="28"/>
        </w:rPr>
      </w:pPr>
    </w:p>
    <w:p w14:paraId="7C07E84A" w14:textId="20A123B1" w:rsidR="00FE76FB" w:rsidRPr="000863BA" w:rsidRDefault="00684CF9" w:rsidP="00A41E28">
      <w:pPr>
        <w:widowControl w:val="0"/>
        <w:numPr>
          <w:ilvl w:val="0"/>
          <w:numId w:val="29"/>
        </w:numPr>
        <w:spacing w:beforeLines="50" w:before="120" w:afterLines="50" w:after="120" w:line="240" w:lineRule="auto"/>
        <w:jc w:val="both"/>
        <w:rPr>
          <w:rFonts w:ascii="Times New Roman" w:eastAsia="楷体" w:hAnsi="Times New Roman" w:cs="Times New Roman"/>
          <w:color w:val="000000"/>
          <w:sz w:val="28"/>
          <w:szCs w:val="28"/>
        </w:rPr>
      </w:pPr>
      <w:r w:rsidRPr="000863BA">
        <w:rPr>
          <w:rFonts w:ascii="Times New Roman" w:eastAsia="楷体" w:hAnsi="Times New Roman" w:cs="Times New Roman"/>
          <w:color w:val="000000"/>
          <w:sz w:val="28"/>
          <w:szCs w:val="28"/>
        </w:rPr>
        <w:t>When I fill in the online system for the</w:t>
      </w:r>
      <w:r w:rsidR="00CD155D">
        <w:rPr>
          <w:rFonts w:ascii="Times New Roman" w:eastAsia="楷体" w:hAnsi="Times New Roman" w:cs="Times New Roman"/>
          <w:color w:val="000000"/>
          <w:sz w:val="28"/>
          <w:szCs w:val="28"/>
        </w:rPr>
        <w:t xml:space="preserve"> </w:t>
      </w:r>
      <w:r w:rsidR="00CD155D" w:rsidRPr="000863BA">
        <w:rPr>
          <w:rFonts w:ascii="Times New Roman" w:eastAsia="楷体" w:hAnsi="Times New Roman" w:cs="Times New Roman"/>
          <w:color w:val="000000"/>
          <w:sz w:val="28"/>
          <w:szCs w:val="28"/>
        </w:rPr>
        <w:t>scholarship</w:t>
      </w:r>
      <w:r w:rsidRPr="000863BA">
        <w:rPr>
          <w:rFonts w:ascii="Times New Roman" w:eastAsia="楷体" w:hAnsi="Times New Roman" w:cs="Times New Roman"/>
          <w:color w:val="000000"/>
          <w:sz w:val="28"/>
          <w:szCs w:val="28"/>
        </w:rPr>
        <w:t xml:space="preserve"> application, I </w:t>
      </w:r>
      <w:r w:rsidR="00527201" w:rsidRPr="000863BA">
        <w:rPr>
          <w:rFonts w:ascii="Times New Roman" w:eastAsia="楷体" w:hAnsi="Times New Roman" w:cs="Times New Roman"/>
          <w:color w:val="000000"/>
          <w:sz w:val="28"/>
          <w:szCs w:val="28"/>
        </w:rPr>
        <w:t>can</w:t>
      </w:r>
      <w:r w:rsidR="00527201">
        <w:rPr>
          <w:rFonts w:ascii="Times New Roman" w:eastAsia="楷体" w:hAnsi="Times New Roman" w:cs="Times New Roman"/>
          <w:color w:val="000000"/>
          <w:sz w:val="28"/>
          <w:szCs w:val="28"/>
        </w:rPr>
        <w:t>n</w:t>
      </w:r>
      <w:r w:rsidR="00527201" w:rsidRPr="000863BA">
        <w:rPr>
          <w:rFonts w:ascii="Times New Roman" w:eastAsia="楷体" w:hAnsi="Times New Roman" w:cs="Times New Roman"/>
          <w:color w:val="000000"/>
          <w:sz w:val="28"/>
          <w:szCs w:val="28"/>
        </w:rPr>
        <w:t>ot</w:t>
      </w:r>
      <w:r w:rsidRPr="000863BA">
        <w:rPr>
          <w:rFonts w:ascii="Times New Roman" w:eastAsia="楷体" w:hAnsi="Times New Roman" w:cs="Times New Roman"/>
          <w:color w:val="000000"/>
          <w:sz w:val="28"/>
          <w:szCs w:val="28"/>
        </w:rPr>
        <w:t xml:space="preserve"> find</w:t>
      </w:r>
      <w:r w:rsidR="00D61E5E" w:rsidRPr="000863BA">
        <w:rPr>
          <w:rFonts w:ascii="Times New Roman" w:eastAsia="楷体" w:hAnsi="Times New Roman" w:cs="Times New Roman"/>
          <w:color w:val="000000"/>
          <w:sz w:val="28"/>
          <w:szCs w:val="28"/>
        </w:rPr>
        <w:t xml:space="preserve"> </w:t>
      </w:r>
      <w:r w:rsidRPr="000863BA">
        <w:rPr>
          <w:rFonts w:ascii="Times New Roman" w:eastAsia="楷体" w:hAnsi="Times New Roman" w:cs="Times New Roman"/>
          <w:color w:val="000000"/>
          <w:sz w:val="28"/>
          <w:szCs w:val="28"/>
        </w:rPr>
        <w:t>“Environment Management and Sustainable Development”</w:t>
      </w:r>
      <w:r w:rsidR="00D61E5E" w:rsidRPr="000863BA">
        <w:rPr>
          <w:rFonts w:ascii="Times New Roman" w:eastAsia="楷体" w:hAnsi="Times New Roman" w:cs="Times New Roman"/>
          <w:color w:val="000000"/>
          <w:sz w:val="28"/>
          <w:szCs w:val="28"/>
        </w:rPr>
        <w:t xml:space="preserve"> </w:t>
      </w:r>
      <w:r w:rsidRPr="000863BA">
        <w:rPr>
          <w:rFonts w:ascii="Times New Roman" w:eastAsia="楷体" w:hAnsi="Times New Roman" w:cs="Times New Roman"/>
          <w:color w:val="000000"/>
          <w:sz w:val="28"/>
          <w:szCs w:val="28"/>
        </w:rPr>
        <w:t>in the options of Major.</w:t>
      </w:r>
    </w:p>
    <w:p w14:paraId="56674875" w14:textId="77777777" w:rsidR="00FE76FB" w:rsidRPr="000863BA" w:rsidRDefault="00FE76FB" w:rsidP="00554507">
      <w:pPr>
        <w:spacing w:beforeLines="50" w:before="120" w:afterLines="50" w:after="120" w:line="240" w:lineRule="auto"/>
        <w:ind w:left="420"/>
        <w:jc w:val="both"/>
        <w:rPr>
          <w:rFonts w:ascii="Times New Roman" w:eastAsia="楷体" w:hAnsi="Times New Roman" w:cs="Times New Roman"/>
          <w:color w:val="000000"/>
          <w:sz w:val="28"/>
          <w:szCs w:val="28"/>
        </w:rPr>
      </w:pPr>
      <w:r w:rsidRPr="000863BA">
        <w:rPr>
          <w:rFonts w:ascii="Times New Roman" w:eastAsia="楷体" w:hAnsi="Times New Roman" w:cs="Times New Roman"/>
          <w:color w:val="000000"/>
          <w:sz w:val="28"/>
          <w:szCs w:val="28"/>
        </w:rPr>
        <w:t>A</w:t>
      </w:r>
      <w:r w:rsidRPr="000863BA">
        <w:rPr>
          <w:rFonts w:ascii="Times New Roman" w:eastAsia="楷体" w:hAnsi="Times New Roman" w:cs="Times New Roman"/>
          <w:color w:val="000000"/>
          <w:sz w:val="28"/>
          <w:szCs w:val="28"/>
        </w:rPr>
        <w:t>：</w:t>
      </w:r>
      <w:r w:rsidRPr="000863BA">
        <w:rPr>
          <w:rFonts w:ascii="Times New Roman" w:eastAsia="楷体" w:hAnsi="Times New Roman" w:cs="Times New Roman"/>
          <w:color w:val="000000"/>
          <w:sz w:val="28"/>
          <w:szCs w:val="28"/>
        </w:rPr>
        <w:t>In the online application system, please select “Environment Science” as the major.</w:t>
      </w:r>
    </w:p>
    <w:p w14:paraId="535387CB" w14:textId="77777777" w:rsidR="00BA087D" w:rsidRPr="000863BA" w:rsidRDefault="00BA087D" w:rsidP="00554507">
      <w:pPr>
        <w:spacing w:beforeLines="50" w:before="120" w:afterLines="50" w:after="120" w:line="240" w:lineRule="auto"/>
        <w:ind w:left="420"/>
        <w:jc w:val="both"/>
        <w:rPr>
          <w:rFonts w:ascii="Times New Roman" w:eastAsia="楷体" w:hAnsi="Times New Roman" w:cs="Times New Roman"/>
          <w:color w:val="000000"/>
          <w:sz w:val="28"/>
          <w:szCs w:val="28"/>
        </w:rPr>
      </w:pPr>
    </w:p>
    <w:p w14:paraId="468D680A" w14:textId="121CAE6E" w:rsidR="00D96F23" w:rsidRPr="000863BA" w:rsidRDefault="00DC6A00" w:rsidP="00A41E28">
      <w:pPr>
        <w:pStyle w:val="a5"/>
        <w:numPr>
          <w:ilvl w:val="0"/>
          <w:numId w:val="29"/>
        </w:numPr>
        <w:rPr>
          <w:rFonts w:eastAsia="楷体"/>
          <w:color w:val="000000"/>
          <w:sz w:val="28"/>
          <w:szCs w:val="28"/>
        </w:rPr>
      </w:pPr>
      <w:r w:rsidRPr="000863BA">
        <w:rPr>
          <w:rFonts w:eastAsia="楷体"/>
          <w:color w:val="000000"/>
          <w:sz w:val="28"/>
          <w:szCs w:val="28"/>
        </w:rPr>
        <w:t>Will the scholarships provide</w:t>
      </w:r>
      <w:r w:rsidR="00D96F23" w:rsidRPr="000863BA">
        <w:rPr>
          <w:rFonts w:eastAsia="楷体"/>
          <w:color w:val="000000"/>
          <w:sz w:val="28"/>
          <w:szCs w:val="28"/>
        </w:rPr>
        <w:t xml:space="preserve"> any allowance for family visits?</w:t>
      </w:r>
    </w:p>
    <w:p w14:paraId="39DD13B0" w14:textId="77777777" w:rsidR="00D96F23" w:rsidRPr="000863BA" w:rsidRDefault="00D96F23" w:rsidP="00D96F23">
      <w:pPr>
        <w:pStyle w:val="a5"/>
        <w:ind w:left="360"/>
        <w:rPr>
          <w:rFonts w:eastAsia="楷体"/>
          <w:color w:val="000000"/>
          <w:sz w:val="28"/>
          <w:szCs w:val="28"/>
        </w:rPr>
      </w:pPr>
      <w:r w:rsidRPr="000863BA">
        <w:rPr>
          <w:rFonts w:eastAsia="楷体"/>
          <w:color w:val="000000"/>
          <w:sz w:val="28"/>
          <w:szCs w:val="28"/>
        </w:rPr>
        <w:t xml:space="preserve">A: </w:t>
      </w:r>
      <w:r w:rsidR="00DC6A00" w:rsidRPr="000863BA">
        <w:rPr>
          <w:rFonts w:eastAsia="楷体"/>
          <w:color w:val="000000"/>
          <w:sz w:val="28"/>
          <w:szCs w:val="28"/>
        </w:rPr>
        <w:t xml:space="preserve">All the scholarships of our </w:t>
      </w:r>
      <w:proofErr w:type="spellStart"/>
      <w:r w:rsidR="00DC6A00" w:rsidRPr="000863BA">
        <w:rPr>
          <w:rFonts w:eastAsia="楷体"/>
          <w:color w:val="000000"/>
          <w:sz w:val="28"/>
          <w:szCs w:val="28"/>
        </w:rPr>
        <w:t>programme</w:t>
      </w:r>
      <w:proofErr w:type="spellEnd"/>
      <w:r w:rsidR="00DC6A00" w:rsidRPr="000863BA">
        <w:rPr>
          <w:rFonts w:eastAsia="楷体"/>
          <w:color w:val="000000"/>
          <w:sz w:val="28"/>
          <w:szCs w:val="28"/>
        </w:rPr>
        <w:t xml:space="preserve"> will not provide allowance</w:t>
      </w:r>
      <w:r w:rsidRPr="000863BA">
        <w:rPr>
          <w:rFonts w:eastAsia="楷体"/>
          <w:color w:val="000000"/>
          <w:sz w:val="28"/>
          <w:szCs w:val="28"/>
        </w:rPr>
        <w:t xml:space="preserve"> for your family visits.</w:t>
      </w:r>
    </w:p>
    <w:p w14:paraId="7149086C" w14:textId="77777777" w:rsidR="00D96F23" w:rsidRPr="000863BA" w:rsidRDefault="00D96F23" w:rsidP="00554507">
      <w:pPr>
        <w:spacing w:beforeLines="50" w:before="120" w:afterLines="50" w:after="120" w:line="240" w:lineRule="auto"/>
        <w:ind w:left="420"/>
        <w:jc w:val="both"/>
        <w:rPr>
          <w:rFonts w:ascii="Times New Roman" w:eastAsia="楷体" w:hAnsi="Times New Roman" w:cs="Times New Roman"/>
          <w:color w:val="000000"/>
          <w:sz w:val="28"/>
          <w:szCs w:val="28"/>
        </w:rPr>
      </w:pPr>
    </w:p>
    <w:p w14:paraId="19D50E00" w14:textId="77777777" w:rsidR="00FE76FB" w:rsidRPr="000863BA" w:rsidRDefault="00FE76FB" w:rsidP="00554507">
      <w:pPr>
        <w:widowControl w:val="0"/>
        <w:spacing w:beforeLines="50" w:before="120" w:afterLines="50" w:after="120" w:line="240" w:lineRule="auto"/>
        <w:jc w:val="both"/>
        <w:rPr>
          <w:rFonts w:ascii="Times New Roman" w:eastAsia="等线" w:hAnsi="Times New Roman" w:cs="Times New Roman"/>
          <w:b/>
          <w:kern w:val="2"/>
          <w:sz w:val="28"/>
          <w:szCs w:val="28"/>
          <w:u w:val="single"/>
        </w:rPr>
      </w:pPr>
      <w:r w:rsidRPr="000863BA">
        <w:rPr>
          <w:rFonts w:ascii="Times New Roman" w:eastAsia="等线" w:hAnsi="Times New Roman" w:cs="Times New Roman"/>
          <w:b/>
          <w:kern w:val="2"/>
          <w:sz w:val="28"/>
          <w:szCs w:val="28"/>
          <w:u w:val="single"/>
        </w:rPr>
        <w:t xml:space="preserve">About the application materials </w:t>
      </w:r>
    </w:p>
    <w:p w14:paraId="1D86C5BB" w14:textId="77777777" w:rsidR="00FE76FB" w:rsidRPr="000863BA" w:rsidRDefault="00FE76FB" w:rsidP="00A41E28">
      <w:pPr>
        <w:pStyle w:val="a5"/>
        <w:widowControl w:val="0"/>
        <w:numPr>
          <w:ilvl w:val="0"/>
          <w:numId w:val="26"/>
        </w:numPr>
        <w:spacing w:beforeLines="50" w:before="120" w:afterLines="50" w:after="120"/>
        <w:jc w:val="both"/>
        <w:rPr>
          <w:rFonts w:eastAsia="等线"/>
          <w:kern w:val="2"/>
          <w:sz w:val="28"/>
          <w:szCs w:val="28"/>
        </w:rPr>
      </w:pPr>
      <w:r w:rsidRPr="000863BA">
        <w:rPr>
          <w:rFonts w:eastAsia="等线"/>
          <w:kern w:val="2"/>
          <w:sz w:val="28"/>
          <w:szCs w:val="28"/>
        </w:rPr>
        <w:t xml:space="preserve">What application materials do I need to submit? </w:t>
      </w:r>
    </w:p>
    <w:p w14:paraId="565C6575" w14:textId="77777777" w:rsidR="00FE76FB" w:rsidRPr="00B7149E" w:rsidRDefault="00FE76FB" w:rsidP="00554507">
      <w:pPr>
        <w:spacing w:beforeLines="50" w:before="120" w:afterLines="50" w:after="120" w:line="240" w:lineRule="auto"/>
        <w:ind w:left="360" w:firstLineChars="100" w:firstLine="280"/>
        <w:rPr>
          <w:rFonts w:ascii="Times New Roman" w:eastAsia="仿宋" w:hAnsi="Times New Roman" w:cs="Times New Roman"/>
          <w:kern w:val="2"/>
          <w:sz w:val="28"/>
          <w:szCs w:val="28"/>
        </w:rPr>
      </w:pPr>
      <w:r w:rsidRPr="00B7149E">
        <w:rPr>
          <w:rFonts w:ascii="Times New Roman" w:eastAsia="仿宋" w:hAnsi="Times New Roman" w:cs="Times New Roman"/>
          <w:kern w:val="2"/>
          <w:sz w:val="28"/>
          <w:szCs w:val="28"/>
        </w:rPr>
        <w:t>A: In general, you will need to submit the following documents</w:t>
      </w:r>
      <w:r w:rsidRPr="00B7149E">
        <w:rPr>
          <w:rFonts w:ascii="Times New Roman" w:eastAsia="仿宋" w:hAnsi="Times New Roman" w:cs="Times New Roman"/>
          <w:kern w:val="2"/>
          <w:sz w:val="28"/>
          <w:szCs w:val="28"/>
        </w:rPr>
        <w:t>：</w:t>
      </w:r>
    </w:p>
    <w:p w14:paraId="6E9A52EA" w14:textId="3BDD94AC" w:rsidR="006A1A07" w:rsidRPr="00B7149E" w:rsidRDefault="006A1A07" w:rsidP="006A1A07">
      <w:pPr>
        <w:widowControl w:val="0"/>
        <w:numPr>
          <w:ilvl w:val="0"/>
          <w:numId w:val="15"/>
        </w:numPr>
        <w:spacing w:beforeLines="50" w:before="120" w:afterLines="50" w:after="120"/>
        <w:jc w:val="both"/>
        <w:rPr>
          <w:rFonts w:ascii="Times New Roman" w:eastAsia="宋体" w:hAnsi="Times New Roman" w:cs="Times New Roman"/>
          <w:sz w:val="28"/>
          <w:szCs w:val="28"/>
        </w:rPr>
      </w:pPr>
      <w:r w:rsidRPr="006A1A07">
        <w:rPr>
          <w:rFonts w:ascii="Times New Roman" w:eastAsia="宋体" w:hAnsi="Times New Roman" w:cs="Times New Roman"/>
          <w:sz w:val="28"/>
          <w:szCs w:val="28"/>
        </w:rPr>
        <w:t>A copy of the passport (personal information page).</w:t>
      </w:r>
    </w:p>
    <w:p w14:paraId="436187D4" w14:textId="4A51F510" w:rsidR="006A1A07" w:rsidRPr="00B7149E" w:rsidRDefault="006A1A07" w:rsidP="00554507">
      <w:pPr>
        <w:widowControl w:val="0"/>
        <w:numPr>
          <w:ilvl w:val="0"/>
          <w:numId w:val="15"/>
        </w:numPr>
        <w:spacing w:beforeLines="50" w:before="120" w:afterLines="50" w:after="120" w:line="240" w:lineRule="auto"/>
        <w:jc w:val="both"/>
        <w:rPr>
          <w:rFonts w:ascii="Times New Roman" w:eastAsia="宋体" w:hAnsi="Times New Roman" w:cs="Times New Roman"/>
          <w:sz w:val="28"/>
          <w:szCs w:val="28"/>
        </w:rPr>
      </w:pPr>
      <w:r w:rsidRPr="00B7149E">
        <w:rPr>
          <w:rFonts w:ascii="Times New Roman" w:eastAsia="宋体" w:hAnsi="Times New Roman" w:cs="Times New Roman"/>
          <w:sz w:val="28"/>
          <w:szCs w:val="28"/>
        </w:rPr>
        <w:t xml:space="preserve">All the scholarship application forms (with your signature), if applicable </w:t>
      </w:r>
    </w:p>
    <w:p w14:paraId="6D1D5F0C" w14:textId="77777777" w:rsidR="006A1A07" w:rsidRPr="006A1A07" w:rsidRDefault="006A1A07" w:rsidP="006A1A07">
      <w:pPr>
        <w:widowControl w:val="0"/>
        <w:numPr>
          <w:ilvl w:val="0"/>
          <w:numId w:val="15"/>
        </w:numPr>
        <w:spacing w:beforeLines="50" w:before="120" w:afterLines="50" w:after="120"/>
        <w:jc w:val="both"/>
        <w:rPr>
          <w:rFonts w:ascii="Times New Roman" w:eastAsia="仿宋" w:hAnsi="Times New Roman" w:cs="Times New Roman"/>
          <w:kern w:val="2"/>
          <w:sz w:val="28"/>
          <w:szCs w:val="28"/>
        </w:rPr>
      </w:pPr>
      <w:r w:rsidRPr="006A1A07">
        <w:rPr>
          <w:rFonts w:ascii="Times New Roman" w:eastAsia="仿宋" w:hAnsi="Times New Roman" w:cs="Times New Roman"/>
          <w:kern w:val="2"/>
          <w:sz w:val="28"/>
          <w:szCs w:val="28"/>
        </w:rPr>
        <w:t>Original recommendation letters from two professors or associate professors (contact information is necessary).</w:t>
      </w:r>
    </w:p>
    <w:p w14:paraId="0744D0DA" w14:textId="13799A4B" w:rsidR="00FE76FB" w:rsidRPr="00B7149E" w:rsidRDefault="006A1A07" w:rsidP="00BF4320">
      <w:pPr>
        <w:pStyle w:val="a5"/>
        <w:numPr>
          <w:ilvl w:val="0"/>
          <w:numId w:val="15"/>
        </w:numPr>
        <w:rPr>
          <w:rFonts w:eastAsia="仿宋"/>
          <w:kern w:val="2"/>
          <w:sz w:val="28"/>
          <w:szCs w:val="28"/>
        </w:rPr>
      </w:pPr>
      <w:r w:rsidRPr="00B7149E">
        <w:rPr>
          <w:rFonts w:eastAsia="仿宋"/>
          <w:b/>
          <w:bCs/>
          <w:kern w:val="2"/>
          <w:sz w:val="28"/>
          <w:szCs w:val="28"/>
        </w:rPr>
        <w:t>Original</w:t>
      </w:r>
      <w:r w:rsidRPr="00B7149E">
        <w:rPr>
          <w:rFonts w:eastAsia="仿宋"/>
          <w:kern w:val="2"/>
          <w:sz w:val="28"/>
          <w:szCs w:val="28"/>
        </w:rPr>
        <w:t xml:space="preserve"> degree certificate</w:t>
      </w:r>
      <w:r w:rsidR="00FE76FB" w:rsidRPr="00B7149E">
        <w:rPr>
          <w:rFonts w:eastAsia="仿宋"/>
          <w:kern w:val="2"/>
          <w:sz w:val="28"/>
          <w:szCs w:val="28"/>
        </w:rPr>
        <w:t xml:space="preserve">. Certificates </w:t>
      </w:r>
      <w:r w:rsidR="00BF4320" w:rsidRPr="00B7149E">
        <w:rPr>
          <w:rFonts w:eastAsia="仿宋"/>
          <w:kern w:val="2"/>
          <w:sz w:val="28"/>
          <w:szCs w:val="28"/>
        </w:rPr>
        <w:t>neither in Chinese nor English</w:t>
      </w:r>
      <w:r w:rsidR="00FE76FB" w:rsidRPr="00B7149E">
        <w:rPr>
          <w:rFonts w:eastAsia="仿宋"/>
          <w:kern w:val="2"/>
          <w:sz w:val="28"/>
          <w:szCs w:val="28"/>
        </w:rPr>
        <w:t xml:space="preserve"> must be attached with notarized translations in Chinese or English.</w:t>
      </w:r>
      <w:r w:rsidR="00BF4320" w:rsidRPr="00B7149E">
        <w:t xml:space="preserve"> </w:t>
      </w:r>
      <w:r w:rsidR="00BF4320" w:rsidRPr="00B7149E">
        <w:rPr>
          <w:rFonts w:eastAsia="仿宋"/>
          <w:kern w:val="2"/>
          <w:sz w:val="28"/>
          <w:szCs w:val="28"/>
        </w:rPr>
        <w:t>(The certificates should be notarized by local Chinese Embassy or local Chinese Consulates or foreign embassies or consulates in China)</w:t>
      </w:r>
    </w:p>
    <w:p w14:paraId="760D01A0" w14:textId="1F48986C" w:rsidR="00FE76FB" w:rsidRPr="00B7149E" w:rsidRDefault="006A1A07" w:rsidP="00554507">
      <w:pPr>
        <w:widowControl w:val="0"/>
        <w:numPr>
          <w:ilvl w:val="0"/>
          <w:numId w:val="15"/>
        </w:numPr>
        <w:spacing w:beforeLines="50" w:before="120" w:afterLines="50" w:after="120" w:line="240" w:lineRule="auto"/>
        <w:jc w:val="both"/>
        <w:rPr>
          <w:rFonts w:ascii="Times New Roman" w:eastAsia="宋体" w:hAnsi="Times New Roman" w:cs="Times New Roman"/>
          <w:sz w:val="28"/>
          <w:szCs w:val="28"/>
        </w:rPr>
      </w:pPr>
      <w:r w:rsidRPr="00B7149E">
        <w:rPr>
          <w:rFonts w:ascii="Times New Roman" w:eastAsia="仿宋" w:hAnsi="Times New Roman" w:cs="Times New Roman"/>
          <w:b/>
          <w:bCs/>
          <w:kern w:val="2"/>
          <w:sz w:val="28"/>
          <w:szCs w:val="28"/>
        </w:rPr>
        <w:t>Original</w:t>
      </w:r>
      <w:r w:rsidRPr="00B7149E">
        <w:rPr>
          <w:rFonts w:ascii="Times New Roman" w:eastAsia="仿宋" w:hAnsi="Times New Roman" w:cs="Times New Roman"/>
          <w:kern w:val="2"/>
          <w:sz w:val="28"/>
          <w:szCs w:val="28"/>
        </w:rPr>
        <w:t xml:space="preserve"> academic transcripts of your</w:t>
      </w:r>
      <w:r w:rsidRPr="00B7149E">
        <w:rPr>
          <w:rFonts w:ascii="Times New Roman" w:eastAsia="仿宋" w:hAnsi="Times New Roman" w:cs="Times New Roman"/>
          <w:kern w:val="2"/>
          <w:sz w:val="28"/>
          <w:szCs w:val="28"/>
        </w:rPr>
        <w:t xml:space="preserve"> </w:t>
      </w:r>
      <w:r w:rsidR="00FE76FB" w:rsidRPr="00B7149E">
        <w:rPr>
          <w:rFonts w:ascii="Times New Roman" w:eastAsia="仿宋" w:hAnsi="Times New Roman" w:cs="Times New Roman"/>
          <w:kern w:val="2"/>
          <w:sz w:val="28"/>
          <w:szCs w:val="28"/>
        </w:rPr>
        <w:t xml:space="preserve">bachelor </w:t>
      </w:r>
      <w:proofErr w:type="spellStart"/>
      <w:r w:rsidR="00FE76FB" w:rsidRPr="00B7149E">
        <w:rPr>
          <w:rFonts w:ascii="Times New Roman" w:eastAsia="仿宋" w:hAnsi="Times New Roman" w:cs="Times New Roman"/>
          <w:kern w:val="2"/>
          <w:sz w:val="28"/>
          <w:szCs w:val="28"/>
        </w:rPr>
        <w:t>programme</w:t>
      </w:r>
      <w:proofErr w:type="spellEnd"/>
      <w:r w:rsidR="00FE76FB" w:rsidRPr="00B7149E">
        <w:rPr>
          <w:rFonts w:ascii="Times New Roman" w:eastAsia="仿宋" w:hAnsi="Times New Roman" w:cs="Times New Roman"/>
          <w:kern w:val="2"/>
          <w:sz w:val="28"/>
          <w:szCs w:val="28"/>
        </w:rPr>
        <w:t xml:space="preserve">. Transcripts </w:t>
      </w:r>
      <w:r w:rsidR="00BF4320" w:rsidRPr="00B7149E">
        <w:rPr>
          <w:rFonts w:ascii="Times New Roman" w:eastAsia="仿宋" w:hAnsi="Times New Roman" w:cs="Times New Roman"/>
          <w:kern w:val="2"/>
          <w:sz w:val="28"/>
          <w:szCs w:val="28"/>
        </w:rPr>
        <w:t xml:space="preserve">neither </w:t>
      </w:r>
      <w:r w:rsidR="00FE76FB" w:rsidRPr="00B7149E">
        <w:rPr>
          <w:rFonts w:ascii="Times New Roman" w:eastAsia="仿宋" w:hAnsi="Times New Roman" w:cs="Times New Roman"/>
          <w:kern w:val="2"/>
          <w:sz w:val="28"/>
          <w:szCs w:val="28"/>
        </w:rPr>
        <w:t xml:space="preserve">in Chinese </w:t>
      </w:r>
      <w:r w:rsidR="00BF4320" w:rsidRPr="00B7149E">
        <w:rPr>
          <w:rFonts w:ascii="Times New Roman" w:eastAsia="仿宋" w:hAnsi="Times New Roman" w:cs="Times New Roman"/>
          <w:kern w:val="2"/>
          <w:sz w:val="28"/>
          <w:szCs w:val="28"/>
        </w:rPr>
        <w:t>n</w:t>
      </w:r>
      <w:r w:rsidR="00FE76FB" w:rsidRPr="00B7149E">
        <w:rPr>
          <w:rFonts w:ascii="Times New Roman" w:eastAsia="仿宋" w:hAnsi="Times New Roman" w:cs="Times New Roman"/>
          <w:kern w:val="2"/>
          <w:sz w:val="28"/>
          <w:szCs w:val="28"/>
        </w:rPr>
        <w:t>or English must be attached with notarized translations in Chinese or English.</w:t>
      </w:r>
      <w:r w:rsidR="00FE76FB" w:rsidRPr="00B7149E">
        <w:rPr>
          <w:rFonts w:ascii="Times New Roman" w:eastAsia="等线" w:hAnsi="Times New Roman" w:cs="Times New Roman"/>
          <w:kern w:val="2"/>
          <w:sz w:val="28"/>
          <w:szCs w:val="28"/>
        </w:rPr>
        <w:t xml:space="preserve"> </w:t>
      </w:r>
      <w:r w:rsidR="00FE76FB" w:rsidRPr="00B7149E">
        <w:rPr>
          <w:rFonts w:ascii="Times New Roman" w:eastAsia="等线" w:hAnsi="Times New Roman" w:cs="Times New Roman"/>
          <w:kern w:val="2"/>
          <w:sz w:val="28"/>
          <w:szCs w:val="28"/>
          <w:lang w:val="en-GB"/>
        </w:rPr>
        <w:t>(</w:t>
      </w:r>
      <w:r w:rsidR="00FE76FB" w:rsidRPr="00B7149E">
        <w:rPr>
          <w:rFonts w:ascii="Times New Roman" w:eastAsia="仿宋" w:hAnsi="Times New Roman" w:cs="Times New Roman"/>
          <w:kern w:val="2"/>
          <w:sz w:val="28"/>
          <w:szCs w:val="28"/>
        </w:rPr>
        <w:t xml:space="preserve">The </w:t>
      </w:r>
      <w:r w:rsidR="00BF4320" w:rsidRPr="00B7149E">
        <w:rPr>
          <w:rFonts w:ascii="Times New Roman" w:eastAsia="仿宋" w:hAnsi="Times New Roman" w:cs="Times New Roman"/>
          <w:kern w:val="2"/>
          <w:sz w:val="28"/>
          <w:szCs w:val="28"/>
        </w:rPr>
        <w:t>transcripts</w:t>
      </w:r>
      <w:r w:rsidR="00FE76FB" w:rsidRPr="00B7149E">
        <w:rPr>
          <w:rFonts w:ascii="Times New Roman" w:eastAsia="仿宋" w:hAnsi="Times New Roman" w:cs="Times New Roman"/>
          <w:kern w:val="2"/>
          <w:sz w:val="28"/>
          <w:szCs w:val="28"/>
        </w:rPr>
        <w:t xml:space="preserve"> should be notarized by local Chinese </w:t>
      </w:r>
      <w:r w:rsidR="00FE76FB" w:rsidRPr="00B7149E">
        <w:rPr>
          <w:rFonts w:ascii="Times New Roman" w:eastAsia="仿宋" w:hAnsi="Times New Roman" w:cs="Times New Roman"/>
          <w:kern w:val="2"/>
          <w:sz w:val="28"/>
          <w:szCs w:val="28"/>
        </w:rPr>
        <w:lastRenderedPageBreak/>
        <w:t>Embassy or local Chinese Consulates or foreign embassies or consulates in China)</w:t>
      </w:r>
    </w:p>
    <w:p w14:paraId="6C044D6F" w14:textId="77777777" w:rsidR="00FE76FB" w:rsidRPr="00B7149E" w:rsidRDefault="00FE76FB" w:rsidP="00554507">
      <w:pPr>
        <w:widowControl w:val="0"/>
        <w:numPr>
          <w:ilvl w:val="0"/>
          <w:numId w:val="15"/>
        </w:numPr>
        <w:spacing w:beforeLines="50" w:before="120" w:afterLines="50" w:after="120" w:line="240" w:lineRule="auto"/>
        <w:jc w:val="both"/>
        <w:rPr>
          <w:rFonts w:ascii="Times New Roman" w:eastAsia="宋体" w:hAnsi="Times New Roman" w:cs="Times New Roman"/>
          <w:sz w:val="28"/>
          <w:szCs w:val="28"/>
        </w:rPr>
      </w:pPr>
      <w:r w:rsidRPr="00B7149E">
        <w:rPr>
          <w:rFonts w:ascii="Times New Roman" w:eastAsia="仿宋" w:hAnsi="Times New Roman" w:cs="Times New Roman"/>
          <w:kern w:val="2"/>
          <w:sz w:val="28"/>
          <w:szCs w:val="28"/>
        </w:rPr>
        <w:t>Research plan.</w:t>
      </w:r>
    </w:p>
    <w:p w14:paraId="49166834" w14:textId="77777777" w:rsidR="00FE76FB" w:rsidRPr="00B7149E" w:rsidRDefault="00FE76FB" w:rsidP="00554507">
      <w:pPr>
        <w:widowControl w:val="0"/>
        <w:numPr>
          <w:ilvl w:val="0"/>
          <w:numId w:val="15"/>
        </w:numPr>
        <w:spacing w:beforeLines="50" w:before="120" w:afterLines="50" w:after="120" w:line="240" w:lineRule="auto"/>
        <w:jc w:val="both"/>
        <w:rPr>
          <w:rFonts w:ascii="Times New Roman" w:eastAsia="宋体" w:hAnsi="Times New Roman" w:cs="Times New Roman"/>
          <w:sz w:val="28"/>
          <w:szCs w:val="28"/>
        </w:rPr>
      </w:pPr>
      <w:r w:rsidRPr="00B7149E">
        <w:rPr>
          <w:rFonts w:ascii="Times New Roman" w:eastAsia="仿宋" w:hAnsi="Times New Roman" w:cs="Times New Roman"/>
          <w:kern w:val="2"/>
          <w:sz w:val="28"/>
          <w:szCs w:val="28"/>
        </w:rPr>
        <w:t xml:space="preserve">Copy of </w:t>
      </w:r>
      <w:bookmarkStart w:id="0" w:name="OLE_LINK3"/>
      <w:bookmarkStart w:id="1" w:name="OLE_LINK4"/>
      <w:r w:rsidRPr="00B7149E">
        <w:rPr>
          <w:rFonts w:ascii="Times New Roman" w:eastAsia="仿宋" w:hAnsi="Times New Roman" w:cs="Times New Roman"/>
          <w:kern w:val="2"/>
          <w:sz w:val="28"/>
          <w:szCs w:val="28"/>
        </w:rPr>
        <w:t>English level certificate (such as IELTS or TOEFL IBT Score</w:t>
      </w:r>
      <w:bookmarkEnd w:id="0"/>
      <w:bookmarkEnd w:id="1"/>
      <w:r w:rsidRPr="00B7149E">
        <w:rPr>
          <w:rFonts w:ascii="Times New Roman" w:eastAsia="仿宋" w:hAnsi="Times New Roman" w:cs="Times New Roman"/>
          <w:kern w:val="2"/>
          <w:sz w:val="28"/>
          <w:szCs w:val="28"/>
        </w:rPr>
        <w:t>, Certificate of English Courses, Certificate of English Scores, etc.)</w:t>
      </w:r>
    </w:p>
    <w:p w14:paraId="3423FFBC" w14:textId="0A5616EF" w:rsidR="00BF4320" w:rsidRPr="00B7149E" w:rsidRDefault="00BF4320" w:rsidP="00BF4320">
      <w:pPr>
        <w:widowControl w:val="0"/>
        <w:numPr>
          <w:ilvl w:val="0"/>
          <w:numId w:val="15"/>
        </w:numPr>
        <w:spacing w:beforeLines="50" w:before="120" w:afterLines="50" w:after="120" w:line="240" w:lineRule="auto"/>
        <w:jc w:val="both"/>
        <w:rPr>
          <w:rFonts w:ascii="Times New Roman" w:eastAsia="仿宋" w:hAnsi="Times New Roman" w:cs="Times New Roman"/>
          <w:kern w:val="2"/>
          <w:sz w:val="28"/>
          <w:szCs w:val="28"/>
        </w:rPr>
      </w:pPr>
      <w:r w:rsidRPr="00BF4320">
        <w:rPr>
          <w:rFonts w:ascii="Times New Roman" w:eastAsia="仿宋" w:hAnsi="Times New Roman" w:cs="Times New Roman"/>
          <w:kern w:val="2"/>
          <w:sz w:val="28"/>
          <w:szCs w:val="28"/>
        </w:rPr>
        <w:t>Physical health report issued within the last six months or valid Chinese visa </w:t>
      </w:r>
      <w:r w:rsidR="00F938F8" w:rsidRPr="00B7149E">
        <w:rPr>
          <w:rFonts w:ascii="Times New Roman" w:eastAsia="仿宋" w:hAnsi="Times New Roman" w:cs="Times New Roman"/>
          <w:kern w:val="2"/>
          <w:sz w:val="28"/>
          <w:szCs w:val="28"/>
        </w:rPr>
        <w:t>(if you are now in China)</w:t>
      </w:r>
      <w:r w:rsidRPr="00BF4320">
        <w:rPr>
          <w:rFonts w:ascii="Times New Roman" w:eastAsia="仿宋" w:hAnsi="Times New Roman" w:cs="Times New Roman"/>
          <w:kern w:val="2"/>
          <w:sz w:val="28"/>
          <w:szCs w:val="28"/>
        </w:rPr>
        <w:t> </w:t>
      </w:r>
    </w:p>
    <w:p w14:paraId="0EED5BAB" w14:textId="121FBE2E" w:rsidR="00BF4320" w:rsidRPr="00B7149E" w:rsidRDefault="00BF4320" w:rsidP="00BF4320">
      <w:pPr>
        <w:widowControl w:val="0"/>
        <w:numPr>
          <w:ilvl w:val="0"/>
          <w:numId w:val="15"/>
        </w:numPr>
        <w:spacing w:beforeLines="50" w:before="120" w:afterLines="50" w:after="120" w:line="240" w:lineRule="auto"/>
        <w:jc w:val="both"/>
        <w:rPr>
          <w:rFonts w:ascii="Times New Roman" w:eastAsia="仿宋" w:hAnsi="Times New Roman" w:cs="Times New Roman"/>
          <w:kern w:val="2"/>
          <w:sz w:val="28"/>
          <w:szCs w:val="28"/>
        </w:rPr>
      </w:pPr>
      <w:r w:rsidRPr="00B7149E">
        <w:rPr>
          <w:rFonts w:ascii="Times New Roman" w:eastAsia="仿宋" w:hAnsi="Times New Roman" w:cs="Times New Roman"/>
          <w:kern w:val="2"/>
          <w:sz w:val="28"/>
          <w:szCs w:val="28"/>
        </w:rPr>
        <w:t>Acceptance</w:t>
      </w:r>
      <w:r w:rsidRPr="00B7149E">
        <w:rPr>
          <w:rFonts w:ascii="Times New Roman" w:eastAsia="仿宋" w:hAnsi="Times New Roman" w:cs="Times New Roman"/>
          <w:kern w:val="2"/>
          <w:sz w:val="28"/>
          <w:szCs w:val="28"/>
        </w:rPr>
        <w:t xml:space="preserve"> letter from supervisor in Tongji</w:t>
      </w:r>
      <w:r w:rsidR="00F938F8" w:rsidRPr="00B7149E">
        <w:rPr>
          <w:rFonts w:ascii="Times New Roman" w:eastAsia="仿宋" w:hAnsi="Times New Roman" w:cs="Times New Roman"/>
          <w:kern w:val="2"/>
          <w:sz w:val="28"/>
          <w:szCs w:val="28"/>
        </w:rPr>
        <w:t xml:space="preserve">, if </w:t>
      </w:r>
      <w:r w:rsidR="00F938F8" w:rsidRPr="00B7149E">
        <w:rPr>
          <w:rFonts w:ascii="Times New Roman" w:eastAsia="宋体" w:hAnsi="Times New Roman" w:cs="Times New Roman"/>
          <w:sz w:val="28"/>
          <w:szCs w:val="28"/>
        </w:rPr>
        <w:t>applicable</w:t>
      </w:r>
    </w:p>
    <w:p w14:paraId="66CFB02B" w14:textId="7CF0DC2D" w:rsidR="00BF4320" w:rsidRPr="00BF4320" w:rsidRDefault="00F938F8" w:rsidP="00B46E3E">
      <w:pPr>
        <w:widowControl w:val="0"/>
        <w:numPr>
          <w:ilvl w:val="0"/>
          <w:numId w:val="15"/>
        </w:numPr>
        <w:spacing w:beforeLines="50" w:before="120" w:afterLines="50" w:after="120" w:line="240" w:lineRule="auto"/>
        <w:jc w:val="both"/>
        <w:rPr>
          <w:rFonts w:ascii="Times New Roman" w:eastAsia="仿宋" w:hAnsi="Times New Roman" w:cs="Times New Roman"/>
          <w:kern w:val="2"/>
          <w:sz w:val="28"/>
          <w:szCs w:val="28"/>
        </w:rPr>
      </w:pPr>
      <w:r w:rsidRPr="00F938F8">
        <w:rPr>
          <w:rFonts w:ascii="Times New Roman" w:eastAsia="仿宋" w:hAnsi="Times New Roman" w:cs="Times New Roman"/>
          <w:kern w:val="2"/>
          <w:sz w:val="28"/>
          <w:szCs w:val="28"/>
        </w:rPr>
        <w:t xml:space="preserve">Payment </w:t>
      </w:r>
      <w:r w:rsidRPr="00B7149E">
        <w:rPr>
          <w:rFonts w:ascii="Times New Roman" w:eastAsia="仿宋" w:hAnsi="Times New Roman" w:cs="Times New Roman"/>
          <w:kern w:val="2"/>
          <w:sz w:val="28"/>
          <w:szCs w:val="28"/>
        </w:rPr>
        <w:t>evidence (</w:t>
      </w:r>
      <w:r w:rsidRPr="00F938F8">
        <w:rPr>
          <w:rFonts w:ascii="Times New Roman" w:eastAsia="仿宋" w:hAnsi="Times New Roman" w:cs="Times New Roman"/>
          <w:kern w:val="2"/>
          <w:sz w:val="28"/>
          <w:szCs w:val="28"/>
        </w:rPr>
        <w:t>If the applicant pays the application fee through bank or online bank)</w:t>
      </w:r>
    </w:p>
    <w:p w14:paraId="0A28F389" w14:textId="60131D6A" w:rsidR="00E07B77" w:rsidRPr="00B7149E" w:rsidRDefault="00FE76FB" w:rsidP="00CD155D">
      <w:pPr>
        <w:widowControl w:val="0"/>
        <w:spacing w:beforeLines="50" w:before="120" w:afterLines="50" w:after="120" w:line="240" w:lineRule="auto"/>
        <w:ind w:left="220"/>
        <w:jc w:val="both"/>
        <w:rPr>
          <w:rFonts w:ascii="Times New Roman" w:eastAsia="等线" w:hAnsi="Times New Roman" w:cs="Times New Roman"/>
          <w:kern w:val="2"/>
          <w:sz w:val="28"/>
          <w:szCs w:val="28"/>
          <w:lang w:val="en-GB"/>
        </w:rPr>
      </w:pPr>
      <w:r w:rsidRPr="00B7149E">
        <w:rPr>
          <w:rFonts w:ascii="Times New Roman" w:eastAsia="等线" w:hAnsi="Times New Roman" w:cs="Times New Roman"/>
          <w:color w:val="000000"/>
          <w:kern w:val="2"/>
          <w:sz w:val="28"/>
          <w:szCs w:val="28"/>
        </w:rPr>
        <w:t xml:space="preserve">Please kindly note that </w:t>
      </w:r>
      <w:r w:rsidR="007B3AC0">
        <w:rPr>
          <w:rFonts w:ascii="Times New Roman" w:eastAsia="等线" w:hAnsi="Times New Roman" w:cs="Times New Roman"/>
          <w:color w:val="000000"/>
          <w:kern w:val="2"/>
          <w:sz w:val="28"/>
          <w:szCs w:val="28"/>
        </w:rPr>
        <w:t xml:space="preserve">all the documents above should be e-eversion and uploaded to the Tongji online application system. </w:t>
      </w:r>
    </w:p>
    <w:p w14:paraId="60138FBB" w14:textId="77777777" w:rsidR="00FE76FB" w:rsidRPr="000863BA" w:rsidRDefault="00FE76FB" w:rsidP="00554507">
      <w:pPr>
        <w:widowControl w:val="0"/>
        <w:spacing w:beforeLines="50" w:before="120" w:afterLines="50" w:after="120" w:line="240" w:lineRule="auto"/>
        <w:jc w:val="both"/>
        <w:rPr>
          <w:rFonts w:ascii="Times New Roman" w:eastAsia="等线" w:hAnsi="Times New Roman" w:cs="Times New Roman"/>
          <w:kern w:val="2"/>
          <w:sz w:val="28"/>
          <w:szCs w:val="28"/>
          <w:highlight w:val="yellow"/>
        </w:rPr>
      </w:pPr>
    </w:p>
    <w:p w14:paraId="697DE547" w14:textId="77777777" w:rsidR="00FE76FB" w:rsidRPr="000863BA" w:rsidRDefault="00FE76FB" w:rsidP="00A41E28">
      <w:pPr>
        <w:widowControl w:val="0"/>
        <w:numPr>
          <w:ilvl w:val="0"/>
          <w:numId w:val="26"/>
        </w:numPr>
        <w:spacing w:beforeLines="50" w:before="120" w:afterLines="50" w:after="120" w:line="240" w:lineRule="auto"/>
        <w:jc w:val="both"/>
        <w:rPr>
          <w:rFonts w:ascii="Times New Roman" w:eastAsia="等线" w:hAnsi="Times New Roman" w:cs="Times New Roman"/>
          <w:color w:val="000000"/>
          <w:kern w:val="2"/>
          <w:sz w:val="28"/>
          <w:szCs w:val="28"/>
        </w:rPr>
      </w:pPr>
      <w:r w:rsidRPr="000863BA">
        <w:rPr>
          <w:rFonts w:ascii="Times New Roman" w:eastAsia="等线" w:hAnsi="Times New Roman" w:cs="Times New Roman"/>
          <w:color w:val="000000"/>
          <w:kern w:val="2"/>
          <w:sz w:val="28"/>
          <w:szCs w:val="28"/>
        </w:rPr>
        <w:t xml:space="preserve">Do I need to submit any document to prove my English ability? </w:t>
      </w:r>
      <w:r w:rsidRPr="000863BA">
        <w:rPr>
          <w:rFonts w:ascii="Times New Roman" w:eastAsia="等线" w:hAnsi="Times New Roman" w:cs="Times New Roman"/>
          <w:color w:val="000000"/>
          <w:kern w:val="2"/>
          <w:sz w:val="28"/>
          <w:szCs w:val="28"/>
        </w:rPr>
        <w:t>（</w:t>
      </w:r>
      <w:r w:rsidRPr="000863BA">
        <w:rPr>
          <w:rFonts w:ascii="Times New Roman" w:eastAsia="等线" w:hAnsi="Times New Roman" w:cs="Times New Roman"/>
          <w:color w:val="000000"/>
          <w:kern w:val="2"/>
          <w:sz w:val="28"/>
          <w:szCs w:val="28"/>
        </w:rPr>
        <w:t>IELTS or TOEFL</w:t>
      </w:r>
      <w:r w:rsidRPr="000863BA">
        <w:rPr>
          <w:rFonts w:ascii="Times New Roman" w:eastAsia="等线" w:hAnsi="Times New Roman" w:cs="Times New Roman"/>
          <w:color w:val="000000"/>
          <w:kern w:val="2"/>
          <w:sz w:val="28"/>
          <w:szCs w:val="28"/>
        </w:rPr>
        <w:t>）</w:t>
      </w:r>
    </w:p>
    <w:p w14:paraId="1DD1C7A9" w14:textId="4E375461" w:rsidR="00FE76FB" w:rsidRPr="00A02F10" w:rsidRDefault="00FE76FB" w:rsidP="00554507">
      <w:pPr>
        <w:widowControl w:val="0"/>
        <w:spacing w:beforeLines="50" w:before="120" w:afterLines="50" w:after="120" w:line="240" w:lineRule="auto"/>
        <w:ind w:left="580"/>
        <w:jc w:val="both"/>
        <w:rPr>
          <w:rFonts w:ascii="Times New Roman" w:eastAsia="等线" w:hAnsi="Times New Roman" w:cs="Times New Roman"/>
          <w:color w:val="000000" w:themeColor="text1"/>
          <w:kern w:val="2"/>
          <w:sz w:val="28"/>
          <w:szCs w:val="28"/>
          <w:lang w:val="en-GB"/>
        </w:rPr>
      </w:pPr>
      <w:r w:rsidRPr="00A02F10">
        <w:rPr>
          <w:rFonts w:ascii="Times New Roman" w:eastAsia="仿宋" w:hAnsi="Times New Roman" w:cs="Times New Roman"/>
          <w:color w:val="000000" w:themeColor="text1"/>
          <w:kern w:val="2"/>
          <w:sz w:val="28"/>
          <w:szCs w:val="28"/>
        </w:rPr>
        <w:t xml:space="preserve">A: Yes. English </w:t>
      </w:r>
      <w:r w:rsidR="00CD155D" w:rsidRPr="00A02F10">
        <w:rPr>
          <w:rFonts w:ascii="Times New Roman" w:eastAsia="仿宋" w:hAnsi="Times New Roman" w:cs="Times New Roman"/>
          <w:color w:val="000000" w:themeColor="text1"/>
          <w:kern w:val="2"/>
          <w:sz w:val="28"/>
          <w:szCs w:val="28"/>
        </w:rPr>
        <w:t>proficiency</w:t>
      </w:r>
      <w:r w:rsidRPr="00A02F10">
        <w:rPr>
          <w:rFonts w:ascii="Times New Roman" w:eastAsia="仿宋" w:hAnsi="Times New Roman" w:cs="Times New Roman"/>
          <w:color w:val="000000" w:themeColor="text1"/>
          <w:kern w:val="2"/>
          <w:sz w:val="28"/>
          <w:szCs w:val="28"/>
        </w:rPr>
        <w:t xml:space="preserve"> certificate (such as IELTS or TOEFL IBT Score is preferred. If you don’t have such certificate, documents issued by your undergraduate university or </w:t>
      </w:r>
      <w:r w:rsidR="00A02F10" w:rsidRPr="00A02F10">
        <w:rPr>
          <w:rFonts w:ascii="Times New Roman" w:eastAsia="仿宋" w:hAnsi="Times New Roman" w:cs="Times New Roman"/>
          <w:color w:val="000000" w:themeColor="text1"/>
          <w:kern w:val="2"/>
          <w:sz w:val="28"/>
          <w:szCs w:val="28"/>
        </w:rPr>
        <w:t>an</w:t>
      </w:r>
      <w:r w:rsidRPr="00A02F10">
        <w:rPr>
          <w:rFonts w:ascii="Times New Roman" w:eastAsia="仿宋" w:hAnsi="Times New Roman" w:cs="Times New Roman"/>
          <w:color w:val="000000" w:themeColor="text1"/>
          <w:kern w:val="2"/>
          <w:sz w:val="28"/>
          <w:szCs w:val="28"/>
        </w:rPr>
        <w:t xml:space="preserve"> English language i</w:t>
      </w:r>
      <w:r w:rsidR="000C5C12" w:rsidRPr="00A02F10">
        <w:rPr>
          <w:rFonts w:ascii="Times New Roman" w:eastAsia="仿宋" w:hAnsi="Times New Roman" w:cs="Times New Roman"/>
          <w:color w:val="000000" w:themeColor="text1"/>
          <w:kern w:val="2"/>
          <w:sz w:val="28"/>
          <w:szCs w:val="28"/>
        </w:rPr>
        <w:t>nstitution to prove your English</w:t>
      </w:r>
      <w:r w:rsidRPr="00A02F10">
        <w:rPr>
          <w:rFonts w:ascii="Times New Roman" w:eastAsia="仿宋" w:hAnsi="Times New Roman" w:cs="Times New Roman"/>
          <w:color w:val="000000" w:themeColor="text1"/>
          <w:kern w:val="2"/>
          <w:sz w:val="28"/>
          <w:szCs w:val="28"/>
        </w:rPr>
        <w:t xml:space="preserve"> proficiency </w:t>
      </w:r>
      <w:r w:rsidR="000C5C12" w:rsidRPr="00A02F10">
        <w:rPr>
          <w:rFonts w:ascii="Times New Roman" w:eastAsia="仿宋" w:hAnsi="Times New Roman" w:cs="Times New Roman"/>
          <w:color w:val="000000" w:themeColor="text1"/>
          <w:kern w:val="2"/>
          <w:sz w:val="28"/>
          <w:szCs w:val="28"/>
        </w:rPr>
        <w:t>will</w:t>
      </w:r>
      <w:r w:rsidRPr="00A02F10">
        <w:rPr>
          <w:rFonts w:ascii="Times New Roman" w:eastAsia="仿宋" w:hAnsi="Times New Roman" w:cs="Times New Roman"/>
          <w:color w:val="000000" w:themeColor="text1"/>
          <w:kern w:val="2"/>
          <w:sz w:val="28"/>
          <w:szCs w:val="28"/>
        </w:rPr>
        <w:t xml:space="preserve"> also</w:t>
      </w:r>
      <w:r w:rsidR="000C5C12" w:rsidRPr="00A02F10">
        <w:rPr>
          <w:rFonts w:ascii="Times New Roman" w:eastAsia="仿宋" w:hAnsi="Times New Roman" w:cs="Times New Roman"/>
          <w:color w:val="000000" w:themeColor="text1"/>
          <w:kern w:val="2"/>
          <w:sz w:val="28"/>
          <w:szCs w:val="28"/>
        </w:rPr>
        <w:t xml:space="preserve"> be</w:t>
      </w:r>
      <w:r w:rsidRPr="00A02F10">
        <w:rPr>
          <w:rFonts w:ascii="Times New Roman" w:eastAsia="仿宋" w:hAnsi="Times New Roman" w:cs="Times New Roman"/>
          <w:color w:val="000000" w:themeColor="text1"/>
          <w:kern w:val="2"/>
          <w:sz w:val="28"/>
          <w:szCs w:val="28"/>
        </w:rPr>
        <w:t xml:space="preserve"> accept</w:t>
      </w:r>
      <w:r w:rsidR="000C5C12" w:rsidRPr="00A02F10">
        <w:rPr>
          <w:rFonts w:ascii="Times New Roman" w:eastAsia="仿宋" w:hAnsi="Times New Roman" w:cs="Times New Roman"/>
          <w:color w:val="000000" w:themeColor="text1"/>
          <w:kern w:val="2"/>
          <w:sz w:val="28"/>
          <w:szCs w:val="28"/>
        </w:rPr>
        <w:t xml:space="preserve">ed. </w:t>
      </w:r>
    </w:p>
    <w:p w14:paraId="13E56355" w14:textId="77777777" w:rsidR="00FE76FB" w:rsidRPr="000863BA" w:rsidRDefault="00FE76FB" w:rsidP="00554507">
      <w:pPr>
        <w:widowControl w:val="0"/>
        <w:spacing w:beforeLines="50" w:before="120" w:afterLines="50" w:after="120" w:line="240" w:lineRule="auto"/>
        <w:ind w:left="220"/>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 xml:space="preserve">  </w:t>
      </w:r>
    </w:p>
    <w:p w14:paraId="62206B8D" w14:textId="77777777" w:rsidR="00FE76FB" w:rsidRPr="000863BA" w:rsidRDefault="00FE76FB" w:rsidP="00A41E28">
      <w:pPr>
        <w:widowControl w:val="0"/>
        <w:numPr>
          <w:ilvl w:val="0"/>
          <w:numId w:val="26"/>
        </w:numPr>
        <w:spacing w:beforeLines="50" w:before="120" w:afterLines="50" w:after="120" w:line="240" w:lineRule="auto"/>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How to submit the application documents? Should I submit them by email or post the hard copies to IESD?</w:t>
      </w:r>
    </w:p>
    <w:p w14:paraId="10CAD87E" w14:textId="5B825A27" w:rsidR="00FE76FB" w:rsidRDefault="00FE76FB" w:rsidP="00554507">
      <w:pPr>
        <w:widowControl w:val="0"/>
        <w:spacing w:beforeLines="50" w:before="120" w:afterLines="50" w:after="120" w:line="240" w:lineRule="auto"/>
        <w:ind w:left="580"/>
        <w:jc w:val="both"/>
        <w:rPr>
          <w:rFonts w:ascii="Times New Roman" w:eastAsia="等线" w:hAnsi="Times New Roman" w:cs="Times New Roman"/>
          <w:kern w:val="2"/>
          <w:sz w:val="28"/>
          <w:szCs w:val="28"/>
          <w:lang w:val="en-GB"/>
        </w:rPr>
      </w:pPr>
      <w:r w:rsidRPr="000863BA">
        <w:rPr>
          <w:rFonts w:ascii="Times New Roman" w:eastAsia="等线" w:hAnsi="Times New Roman" w:cs="Times New Roman"/>
          <w:kern w:val="2"/>
          <w:sz w:val="28"/>
          <w:szCs w:val="28"/>
        </w:rPr>
        <w:t xml:space="preserve">A: You should submit the </w:t>
      </w:r>
      <w:r w:rsidRPr="000863BA">
        <w:rPr>
          <w:rFonts w:ascii="Times New Roman" w:eastAsia="等线" w:hAnsi="Times New Roman" w:cs="Times New Roman"/>
          <w:kern w:val="2"/>
          <w:sz w:val="28"/>
          <w:szCs w:val="28"/>
          <w:lang w:val="en-GB"/>
        </w:rPr>
        <w:t>electronic version</w:t>
      </w:r>
      <w:r w:rsidR="00C70F01">
        <w:rPr>
          <w:rFonts w:ascii="Times New Roman" w:eastAsia="等线" w:hAnsi="Times New Roman" w:cs="Times New Roman"/>
          <w:kern w:val="2"/>
          <w:sz w:val="28"/>
          <w:szCs w:val="28"/>
          <w:lang w:val="en-GB"/>
        </w:rPr>
        <w:t xml:space="preserve"> of all the application materials to the Tongji online application system</w:t>
      </w:r>
      <w:r w:rsidRPr="000863BA">
        <w:rPr>
          <w:rFonts w:ascii="Times New Roman" w:eastAsia="等线" w:hAnsi="Times New Roman" w:cs="Times New Roman"/>
          <w:kern w:val="2"/>
          <w:sz w:val="28"/>
          <w:szCs w:val="28"/>
          <w:lang w:val="en-GB"/>
        </w:rPr>
        <w:t xml:space="preserve">. </w:t>
      </w:r>
      <w:r w:rsidR="00C70F01">
        <w:rPr>
          <w:rFonts w:ascii="Times New Roman" w:eastAsia="等线" w:hAnsi="Times New Roman" w:cs="Times New Roman"/>
          <w:kern w:val="2"/>
          <w:sz w:val="28"/>
          <w:szCs w:val="28"/>
          <w:lang w:val="en-GB"/>
        </w:rPr>
        <w:t>And no need to post the hard copies to us.</w:t>
      </w:r>
    </w:p>
    <w:p w14:paraId="50E00C33" w14:textId="77777777" w:rsidR="00CD155D" w:rsidRPr="000863BA" w:rsidRDefault="00CD155D" w:rsidP="00554507">
      <w:pPr>
        <w:widowControl w:val="0"/>
        <w:spacing w:beforeLines="50" w:before="120" w:afterLines="50" w:after="120" w:line="240" w:lineRule="auto"/>
        <w:ind w:left="580"/>
        <w:jc w:val="both"/>
        <w:rPr>
          <w:rFonts w:ascii="Times New Roman" w:eastAsia="等线" w:hAnsi="Times New Roman" w:cs="Times New Roman"/>
          <w:kern w:val="2"/>
          <w:sz w:val="28"/>
          <w:szCs w:val="28"/>
          <w:lang w:val="en-GB"/>
        </w:rPr>
      </w:pPr>
    </w:p>
    <w:p w14:paraId="3E40E3BC" w14:textId="77777777" w:rsidR="00E455B3" w:rsidRPr="000863BA" w:rsidRDefault="00E455B3" w:rsidP="00A41E28">
      <w:pPr>
        <w:pStyle w:val="a5"/>
        <w:numPr>
          <w:ilvl w:val="0"/>
          <w:numId w:val="26"/>
        </w:numPr>
        <w:jc w:val="both"/>
        <w:rPr>
          <w:rFonts w:eastAsia="宋体"/>
          <w:sz w:val="28"/>
          <w:szCs w:val="28"/>
        </w:rPr>
      </w:pPr>
      <w:r w:rsidRPr="000863BA">
        <w:rPr>
          <w:rFonts w:eastAsia="宋体"/>
          <w:sz w:val="28"/>
          <w:szCs w:val="28"/>
        </w:rPr>
        <w:t>Some of my documents are neither in Chinese or English? Can I submit them as application materials?</w:t>
      </w:r>
    </w:p>
    <w:p w14:paraId="5A6D69A7" w14:textId="77777777" w:rsidR="00E455B3" w:rsidRPr="000863BA" w:rsidRDefault="00E455B3" w:rsidP="00E455B3">
      <w:pPr>
        <w:ind w:leftChars="250" w:left="550"/>
        <w:jc w:val="both"/>
        <w:rPr>
          <w:rFonts w:ascii="Times New Roman" w:hAnsi="Times New Roman" w:cs="Times New Roman"/>
          <w:sz w:val="28"/>
          <w:szCs w:val="28"/>
        </w:rPr>
      </w:pPr>
      <w:r w:rsidRPr="000863BA">
        <w:rPr>
          <w:rFonts w:ascii="Times New Roman" w:hAnsi="Times New Roman" w:cs="Times New Roman"/>
          <w:sz w:val="28"/>
          <w:szCs w:val="28"/>
        </w:rPr>
        <w:t>A:  No, you cannot. All the Application documents should be in Chinese or English. Otherwise, the documents should be notarized by local Chinese Embassy or local Chinese Consulates (or foreign embassies or consulates in China). And the original notarized translated versions must be submitted.</w:t>
      </w:r>
    </w:p>
    <w:p w14:paraId="4395D155" w14:textId="77777777" w:rsidR="00FE76FB" w:rsidRPr="000863BA" w:rsidRDefault="00FE76FB" w:rsidP="00554507">
      <w:pPr>
        <w:widowControl w:val="0"/>
        <w:spacing w:beforeLines="50" w:before="120" w:afterLines="50" w:after="120" w:line="240" w:lineRule="auto"/>
        <w:jc w:val="both"/>
        <w:rPr>
          <w:rFonts w:ascii="Times New Roman" w:eastAsia="等线" w:hAnsi="Times New Roman" w:cs="Times New Roman"/>
          <w:kern w:val="2"/>
          <w:sz w:val="28"/>
          <w:szCs w:val="28"/>
        </w:rPr>
      </w:pPr>
    </w:p>
    <w:p w14:paraId="658C8EBB" w14:textId="77777777" w:rsidR="00FE76FB" w:rsidRPr="000863BA" w:rsidRDefault="00FE76FB" w:rsidP="00A41E28">
      <w:pPr>
        <w:widowControl w:val="0"/>
        <w:numPr>
          <w:ilvl w:val="0"/>
          <w:numId w:val="26"/>
        </w:numPr>
        <w:spacing w:beforeLines="50" w:before="120" w:afterLines="50" w:after="120" w:line="240" w:lineRule="auto"/>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 xml:space="preserve">If I forget to submit some </w:t>
      </w:r>
      <w:r w:rsidR="00935ADD" w:rsidRPr="000863BA">
        <w:rPr>
          <w:rFonts w:ascii="Times New Roman" w:eastAsia="等线" w:hAnsi="Times New Roman" w:cs="Times New Roman"/>
          <w:kern w:val="2"/>
          <w:sz w:val="28"/>
          <w:szCs w:val="28"/>
        </w:rPr>
        <w:t xml:space="preserve">application </w:t>
      </w:r>
      <w:r w:rsidRPr="000863BA">
        <w:rPr>
          <w:rFonts w:ascii="Times New Roman" w:eastAsia="等线" w:hAnsi="Times New Roman" w:cs="Times New Roman"/>
          <w:kern w:val="2"/>
          <w:sz w:val="28"/>
          <w:szCs w:val="28"/>
        </w:rPr>
        <w:t>documents, can I submit them later?</w:t>
      </w:r>
    </w:p>
    <w:p w14:paraId="5C4C8881" w14:textId="6D85C33B" w:rsidR="00FE76FB" w:rsidRPr="000863BA" w:rsidRDefault="00FE76FB" w:rsidP="00554507">
      <w:pPr>
        <w:widowControl w:val="0"/>
        <w:spacing w:beforeLines="50" w:before="120" w:afterLines="50" w:after="120" w:line="240" w:lineRule="auto"/>
        <w:ind w:left="580"/>
        <w:jc w:val="both"/>
        <w:rPr>
          <w:rFonts w:ascii="Times New Roman" w:eastAsia="等线" w:hAnsi="Times New Roman" w:cs="Times New Roman"/>
          <w:kern w:val="2"/>
          <w:sz w:val="28"/>
          <w:szCs w:val="28"/>
          <w:lang w:val="en-GB"/>
        </w:rPr>
      </w:pPr>
      <w:r w:rsidRPr="000863BA">
        <w:rPr>
          <w:rFonts w:ascii="Times New Roman" w:eastAsia="等线" w:hAnsi="Times New Roman" w:cs="Times New Roman"/>
          <w:kern w:val="2"/>
          <w:sz w:val="28"/>
          <w:szCs w:val="28"/>
          <w:lang w:val="en-GB"/>
        </w:rPr>
        <w:lastRenderedPageBreak/>
        <w:t xml:space="preserve">If the documents submitted by you are incomplete, please contact us first. You can submit it again in most cases before the deadline. But we cannot guarantee your second submission will be effective. </w:t>
      </w:r>
      <w:proofErr w:type="gramStart"/>
      <w:r w:rsidR="001B6C47" w:rsidRPr="000863BA">
        <w:rPr>
          <w:rFonts w:ascii="Times New Roman" w:eastAsia="等线" w:hAnsi="Times New Roman" w:cs="Times New Roman"/>
          <w:kern w:val="2"/>
          <w:sz w:val="28"/>
          <w:szCs w:val="28"/>
          <w:lang w:val="en-GB"/>
        </w:rPr>
        <w:t>So</w:t>
      </w:r>
      <w:proofErr w:type="gramEnd"/>
      <w:r w:rsidR="001B6C47">
        <w:rPr>
          <w:rFonts w:ascii="Times New Roman" w:eastAsia="等线" w:hAnsi="Times New Roman" w:cs="Times New Roman"/>
          <w:kern w:val="2"/>
          <w:sz w:val="28"/>
          <w:szCs w:val="28"/>
          <w:lang w:val="en-GB"/>
        </w:rPr>
        <w:t xml:space="preserve"> </w:t>
      </w:r>
      <w:r w:rsidRPr="000863BA">
        <w:rPr>
          <w:rFonts w:ascii="Times New Roman" w:eastAsia="等线" w:hAnsi="Times New Roman" w:cs="Times New Roman"/>
          <w:kern w:val="2"/>
          <w:sz w:val="28"/>
          <w:szCs w:val="28"/>
          <w:lang w:val="en-GB"/>
        </w:rPr>
        <w:t xml:space="preserve">you are suggested to submit all the documents at once. </w:t>
      </w:r>
    </w:p>
    <w:p w14:paraId="4E0A7AB9" w14:textId="77777777" w:rsidR="00417520" w:rsidRPr="000863BA" w:rsidRDefault="00417520" w:rsidP="00417520">
      <w:pPr>
        <w:jc w:val="both"/>
        <w:rPr>
          <w:rFonts w:ascii="Times New Roman" w:eastAsia="等线" w:hAnsi="Times New Roman" w:cs="Times New Roman"/>
          <w:kern w:val="2"/>
          <w:sz w:val="28"/>
          <w:szCs w:val="28"/>
          <w:lang w:val="en-GB"/>
        </w:rPr>
      </w:pPr>
    </w:p>
    <w:p w14:paraId="0312F28A" w14:textId="77777777" w:rsidR="00B91C8F" w:rsidRPr="000863BA" w:rsidRDefault="00B91C8F" w:rsidP="00A41E28">
      <w:pPr>
        <w:pStyle w:val="a5"/>
        <w:numPr>
          <w:ilvl w:val="0"/>
          <w:numId w:val="26"/>
        </w:numPr>
        <w:jc w:val="both"/>
        <w:rPr>
          <w:rFonts w:eastAsia="楷体"/>
          <w:color w:val="000000"/>
          <w:sz w:val="28"/>
          <w:szCs w:val="28"/>
        </w:rPr>
      </w:pPr>
      <w:r w:rsidRPr="000863BA">
        <w:rPr>
          <w:rFonts w:eastAsia="宋体"/>
          <w:sz w:val="28"/>
          <w:szCs w:val="28"/>
        </w:rPr>
        <w:t xml:space="preserve">How can I submit my application materials to </w:t>
      </w:r>
      <w:r w:rsidRPr="000863BA">
        <w:rPr>
          <w:rFonts w:eastAsia="仿宋"/>
          <w:sz w:val="28"/>
          <w:szCs w:val="28"/>
        </w:rPr>
        <w:t>the Economic and Commercial Counsellor’s Office of Chinese Embassy</w:t>
      </w:r>
      <w:r w:rsidR="00976B96" w:rsidRPr="000863BA">
        <w:rPr>
          <w:rFonts w:eastAsia="仿宋"/>
          <w:sz w:val="28"/>
          <w:szCs w:val="28"/>
        </w:rPr>
        <w:t xml:space="preserve"> (ECCO)</w:t>
      </w:r>
      <w:r w:rsidRPr="000863BA">
        <w:rPr>
          <w:rFonts w:eastAsia="仿宋"/>
          <w:sz w:val="28"/>
          <w:szCs w:val="28"/>
        </w:rPr>
        <w:t xml:space="preserve"> to apply for MOFCOM scholarship</w:t>
      </w:r>
      <w:r w:rsidRPr="000863BA">
        <w:rPr>
          <w:rFonts w:eastAsia="宋体"/>
          <w:sz w:val="28"/>
          <w:szCs w:val="28"/>
        </w:rPr>
        <w:t>?</w:t>
      </w:r>
    </w:p>
    <w:p w14:paraId="08EF37C2" w14:textId="77777777" w:rsidR="00976B96" w:rsidRPr="000863BA" w:rsidRDefault="00B91C8F" w:rsidP="002D58CA">
      <w:pPr>
        <w:pStyle w:val="a5"/>
        <w:ind w:left="580"/>
        <w:jc w:val="both"/>
        <w:rPr>
          <w:rFonts w:eastAsiaTheme="minorEastAsia"/>
          <w:sz w:val="28"/>
          <w:szCs w:val="28"/>
        </w:rPr>
      </w:pPr>
      <w:r w:rsidRPr="000863BA">
        <w:rPr>
          <w:sz w:val="28"/>
          <w:szCs w:val="28"/>
        </w:rPr>
        <w:t>A:</w:t>
      </w:r>
      <w:r w:rsidR="00417520" w:rsidRPr="000863BA">
        <w:rPr>
          <w:sz w:val="28"/>
          <w:szCs w:val="28"/>
        </w:rPr>
        <w:t xml:space="preserve">  </w:t>
      </w:r>
      <w:r w:rsidR="00976B96" w:rsidRPr="000863BA">
        <w:rPr>
          <w:sz w:val="28"/>
          <w:szCs w:val="28"/>
        </w:rPr>
        <w:t>You cannot contact the ECCO directly by yourself, please follow the steps below for application.</w:t>
      </w:r>
    </w:p>
    <w:p w14:paraId="5C3AB39E" w14:textId="77777777" w:rsidR="00976B96" w:rsidRPr="000863BA" w:rsidRDefault="00976B96" w:rsidP="00976B96">
      <w:pPr>
        <w:pStyle w:val="a5"/>
        <w:numPr>
          <w:ilvl w:val="0"/>
          <w:numId w:val="22"/>
        </w:numPr>
        <w:jc w:val="both"/>
        <w:rPr>
          <w:rFonts w:eastAsia="仿宋"/>
          <w:sz w:val="28"/>
          <w:szCs w:val="28"/>
        </w:rPr>
      </w:pPr>
      <w:r w:rsidRPr="000863BA">
        <w:rPr>
          <w:rFonts w:eastAsia="仿宋"/>
          <w:sz w:val="28"/>
          <w:szCs w:val="28"/>
        </w:rPr>
        <w:t xml:space="preserve">Asking for </w:t>
      </w:r>
      <w:r w:rsidR="00B91C8F" w:rsidRPr="000863BA">
        <w:rPr>
          <w:rFonts w:eastAsia="仿宋"/>
          <w:sz w:val="28"/>
          <w:szCs w:val="28"/>
        </w:rPr>
        <w:t xml:space="preserve">recommendation </w:t>
      </w:r>
      <w:r w:rsidRPr="000863BA">
        <w:rPr>
          <w:rFonts w:eastAsia="仿宋"/>
          <w:sz w:val="28"/>
          <w:szCs w:val="28"/>
        </w:rPr>
        <w:t xml:space="preserve">letter </w:t>
      </w:r>
      <w:r w:rsidR="00B91C8F" w:rsidRPr="000863BA">
        <w:rPr>
          <w:rFonts w:eastAsia="仿宋"/>
          <w:sz w:val="28"/>
          <w:szCs w:val="28"/>
        </w:rPr>
        <w:t xml:space="preserve">from </w:t>
      </w:r>
      <w:r w:rsidR="004A138D" w:rsidRPr="000863BA">
        <w:rPr>
          <w:rFonts w:eastAsia="仿宋"/>
          <w:sz w:val="28"/>
          <w:szCs w:val="28"/>
        </w:rPr>
        <w:t xml:space="preserve">your central </w:t>
      </w:r>
      <w:r w:rsidRPr="000863BA">
        <w:rPr>
          <w:rFonts w:eastAsia="仿宋"/>
          <w:sz w:val="28"/>
          <w:szCs w:val="28"/>
        </w:rPr>
        <w:t>government</w:t>
      </w:r>
      <w:r w:rsidR="00B91C8F" w:rsidRPr="000863BA">
        <w:rPr>
          <w:rFonts w:eastAsia="仿宋"/>
          <w:sz w:val="28"/>
          <w:szCs w:val="28"/>
        </w:rPr>
        <w:t xml:space="preserve"> </w:t>
      </w:r>
      <w:r w:rsidR="004A138D" w:rsidRPr="000863BA">
        <w:rPr>
          <w:rFonts w:eastAsia="仿宋"/>
          <w:sz w:val="28"/>
          <w:szCs w:val="28"/>
        </w:rPr>
        <w:t>an</w:t>
      </w:r>
      <w:r w:rsidRPr="000863BA">
        <w:rPr>
          <w:rFonts w:eastAsia="仿宋"/>
          <w:sz w:val="28"/>
          <w:szCs w:val="28"/>
        </w:rPr>
        <w:t xml:space="preserve">d then your government will send your recommendation letter to the ECCO. </w:t>
      </w:r>
    </w:p>
    <w:p w14:paraId="53099053" w14:textId="77777777" w:rsidR="00976B96" w:rsidRPr="000863BA" w:rsidRDefault="00976B96" w:rsidP="00976B96">
      <w:pPr>
        <w:pStyle w:val="a5"/>
        <w:numPr>
          <w:ilvl w:val="0"/>
          <w:numId w:val="22"/>
        </w:numPr>
        <w:jc w:val="both"/>
        <w:rPr>
          <w:rFonts w:eastAsia="仿宋"/>
          <w:sz w:val="28"/>
          <w:szCs w:val="28"/>
        </w:rPr>
      </w:pPr>
      <w:r w:rsidRPr="000863BA">
        <w:rPr>
          <w:rFonts w:eastAsia="仿宋"/>
          <w:sz w:val="28"/>
          <w:szCs w:val="28"/>
        </w:rPr>
        <w:t xml:space="preserve">Once you are selected by the ECCO, you will be called for an interview from </w:t>
      </w:r>
      <w:r w:rsidR="004A138D" w:rsidRPr="000863BA">
        <w:rPr>
          <w:rFonts w:eastAsia="仿宋"/>
          <w:sz w:val="28"/>
          <w:szCs w:val="28"/>
        </w:rPr>
        <w:t xml:space="preserve">the Chinese Embassy. </w:t>
      </w:r>
    </w:p>
    <w:p w14:paraId="30F2AC33" w14:textId="77777777" w:rsidR="002D58CA" w:rsidRPr="000863BA" w:rsidRDefault="004A138D" w:rsidP="002D58CA">
      <w:pPr>
        <w:pStyle w:val="a5"/>
        <w:ind w:left="580"/>
        <w:jc w:val="both"/>
        <w:rPr>
          <w:rFonts w:eastAsia="仿宋"/>
          <w:sz w:val="28"/>
          <w:szCs w:val="28"/>
        </w:rPr>
      </w:pPr>
      <w:r w:rsidRPr="000863BA">
        <w:rPr>
          <w:rFonts w:eastAsia="仿宋"/>
          <w:sz w:val="28"/>
          <w:szCs w:val="28"/>
        </w:rPr>
        <w:t xml:space="preserve">You will need to </w:t>
      </w:r>
      <w:r w:rsidR="00B91C8F" w:rsidRPr="000863BA">
        <w:rPr>
          <w:rFonts w:eastAsia="仿宋"/>
          <w:sz w:val="28"/>
          <w:szCs w:val="28"/>
        </w:rPr>
        <w:t xml:space="preserve">submit both hard copy and scanned copy of the application materials </w:t>
      </w:r>
      <w:r w:rsidRPr="000863BA">
        <w:rPr>
          <w:rFonts w:eastAsia="仿宋"/>
          <w:sz w:val="28"/>
          <w:szCs w:val="28"/>
        </w:rPr>
        <w:t xml:space="preserve">that is required by the ECCO. </w:t>
      </w:r>
      <w:r w:rsidR="00B91C8F" w:rsidRPr="000863BA">
        <w:rPr>
          <w:rFonts w:eastAsia="仿宋"/>
          <w:sz w:val="28"/>
          <w:szCs w:val="28"/>
        </w:rPr>
        <w:t xml:space="preserve">For emails and addresses of the Economic and Commercial Counsellor’s Offices, please visit the English website </w:t>
      </w:r>
      <w:hyperlink r:id="rId21" w:history="1">
        <w:r w:rsidR="00B91C8F" w:rsidRPr="000863BA">
          <w:rPr>
            <w:rStyle w:val="a7"/>
            <w:rFonts w:eastAsia="仿宋"/>
            <w:sz w:val="28"/>
            <w:szCs w:val="28"/>
          </w:rPr>
          <w:t>http://www.china-aibo.cn</w:t>
        </w:r>
      </w:hyperlink>
      <w:r w:rsidR="00B91C8F" w:rsidRPr="000863BA">
        <w:rPr>
          <w:rFonts w:eastAsia="仿宋"/>
          <w:sz w:val="28"/>
          <w:szCs w:val="28"/>
        </w:rPr>
        <w:t>.</w:t>
      </w:r>
    </w:p>
    <w:p w14:paraId="68C4F784" w14:textId="77777777" w:rsidR="002D58CA" w:rsidRPr="000863BA" w:rsidRDefault="002D58CA" w:rsidP="002D58CA">
      <w:pPr>
        <w:pStyle w:val="a5"/>
        <w:ind w:left="580"/>
        <w:jc w:val="both"/>
        <w:rPr>
          <w:rFonts w:eastAsiaTheme="minorEastAsia"/>
          <w:sz w:val="28"/>
          <w:szCs w:val="28"/>
        </w:rPr>
      </w:pPr>
    </w:p>
    <w:p w14:paraId="67587EBC" w14:textId="77777777" w:rsidR="002D58CA" w:rsidRPr="000863BA" w:rsidRDefault="002D58CA" w:rsidP="002D58CA">
      <w:pPr>
        <w:pStyle w:val="a5"/>
        <w:ind w:left="580"/>
        <w:jc w:val="both"/>
        <w:rPr>
          <w:rFonts w:eastAsiaTheme="minorEastAsia"/>
          <w:sz w:val="28"/>
          <w:szCs w:val="28"/>
        </w:rPr>
      </w:pPr>
      <w:r w:rsidRPr="000863BA">
        <w:rPr>
          <w:rFonts w:eastAsiaTheme="minorEastAsia"/>
          <w:sz w:val="28"/>
          <w:szCs w:val="28"/>
        </w:rPr>
        <w:t xml:space="preserve"> </w:t>
      </w:r>
    </w:p>
    <w:p w14:paraId="4902CED5" w14:textId="77777777" w:rsidR="002D58CA" w:rsidRPr="000863BA" w:rsidRDefault="002D58CA" w:rsidP="00A41E28">
      <w:pPr>
        <w:pStyle w:val="a5"/>
        <w:numPr>
          <w:ilvl w:val="0"/>
          <w:numId w:val="26"/>
        </w:numPr>
        <w:jc w:val="both"/>
        <w:rPr>
          <w:rFonts w:eastAsia="仿宋"/>
          <w:sz w:val="28"/>
          <w:szCs w:val="28"/>
        </w:rPr>
      </w:pPr>
      <w:r w:rsidRPr="000863BA">
        <w:rPr>
          <w:rFonts w:eastAsia="仿宋"/>
          <w:sz w:val="28"/>
          <w:szCs w:val="28"/>
        </w:rPr>
        <w:t>If I have been recommended by Economic and Commercial Counsellor’s Office</w:t>
      </w:r>
      <w:r w:rsidR="00E6048D" w:rsidRPr="000863BA">
        <w:rPr>
          <w:rFonts w:eastAsia="仿宋"/>
          <w:sz w:val="28"/>
          <w:szCs w:val="28"/>
        </w:rPr>
        <w:t xml:space="preserve"> (ECCO)</w:t>
      </w:r>
      <w:r w:rsidRPr="000863BA">
        <w:rPr>
          <w:rFonts w:eastAsia="仿宋"/>
          <w:sz w:val="28"/>
          <w:szCs w:val="28"/>
        </w:rPr>
        <w:t xml:space="preserve"> of Chinese Embassy, </w:t>
      </w:r>
      <w:r w:rsidR="00FC1651" w:rsidRPr="000863BA">
        <w:rPr>
          <w:rFonts w:eastAsia="仿宋"/>
          <w:sz w:val="28"/>
          <w:szCs w:val="28"/>
        </w:rPr>
        <w:t>will my</w:t>
      </w:r>
      <w:r w:rsidRPr="000863BA">
        <w:rPr>
          <w:rFonts w:eastAsia="仿宋"/>
          <w:sz w:val="28"/>
          <w:szCs w:val="28"/>
        </w:rPr>
        <w:t xml:space="preserve"> application materials</w:t>
      </w:r>
      <w:r w:rsidR="00FC1651" w:rsidRPr="000863BA">
        <w:rPr>
          <w:rFonts w:eastAsia="仿宋"/>
          <w:sz w:val="28"/>
          <w:szCs w:val="28"/>
        </w:rPr>
        <w:t xml:space="preserve"> be return</w:t>
      </w:r>
      <w:r w:rsidR="00175FC6" w:rsidRPr="000863BA">
        <w:rPr>
          <w:rFonts w:eastAsia="仿宋"/>
          <w:sz w:val="28"/>
          <w:szCs w:val="28"/>
        </w:rPr>
        <w:t>ed</w:t>
      </w:r>
      <w:r w:rsidR="00FC1651" w:rsidRPr="000863BA">
        <w:rPr>
          <w:rFonts w:eastAsia="仿宋"/>
          <w:sz w:val="28"/>
          <w:szCs w:val="28"/>
        </w:rPr>
        <w:t xml:space="preserve"> to me</w:t>
      </w:r>
      <w:r w:rsidRPr="000863BA">
        <w:rPr>
          <w:rFonts w:eastAsia="仿宋"/>
          <w:sz w:val="28"/>
          <w:szCs w:val="28"/>
        </w:rPr>
        <w:t>?</w:t>
      </w:r>
    </w:p>
    <w:p w14:paraId="0BC5A7BC" w14:textId="3843345C" w:rsidR="002D58CA" w:rsidRPr="000863BA" w:rsidRDefault="002D58CA" w:rsidP="002D58CA">
      <w:pPr>
        <w:ind w:leftChars="300" w:left="660"/>
        <w:jc w:val="both"/>
        <w:rPr>
          <w:rFonts w:ascii="Times New Roman" w:eastAsia="仿宋" w:hAnsi="Times New Roman" w:cs="Times New Roman"/>
          <w:sz w:val="28"/>
          <w:szCs w:val="28"/>
        </w:rPr>
      </w:pPr>
      <w:r w:rsidRPr="000863BA">
        <w:rPr>
          <w:rFonts w:ascii="Times New Roman" w:eastAsia="仿宋" w:hAnsi="Times New Roman" w:cs="Times New Roman"/>
          <w:sz w:val="28"/>
          <w:szCs w:val="28"/>
        </w:rPr>
        <w:t>A</w:t>
      </w:r>
      <w:r w:rsidRPr="000863BA">
        <w:rPr>
          <w:rFonts w:ascii="Times New Roman" w:eastAsia="仿宋" w:hAnsi="Times New Roman" w:cs="Times New Roman"/>
          <w:sz w:val="28"/>
          <w:szCs w:val="28"/>
        </w:rPr>
        <w:t>：</w:t>
      </w:r>
      <w:r w:rsidRPr="000863BA">
        <w:rPr>
          <w:rFonts w:ascii="Times New Roman" w:eastAsia="仿宋" w:hAnsi="Times New Roman" w:cs="Times New Roman"/>
          <w:sz w:val="28"/>
          <w:szCs w:val="28"/>
        </w:rPr>
        <w:t>Applicants will get all the hard-copy materials</w:t>
      </w:r>
      <w:r w:rsidR="00E6048D" w:rsidRPr="000863BA">
        <w:rPr>
          <w:rFonts w:ascii="Times New Roman" w:eastAsia="仿宋" w:hAnsi="Times New Roman" w:cs="Times New Roman"/>
          <w:sz w:val="28"/>
          <w:szCs w:val="28"/>
        </w:rPr>
        <w:t xml:space="preserve"> back from ECCO</w:t>
      </w:r>
      <w:r w:rsidRPr="000863BA">
        <w:rPr>
          <w:rFonts w:ascii="Times New Roman" w:eastAsia="仿宋" w:hAnsi="Times New Roman" w:cs="Times New Roman"/>
          <w:sz w:val="28"/>
          <w:szCs w:val="28"/>
        </w:rPr>
        <w:t xml:space="preserve">, both </w:t>
      </w:r>
      <w:r w:rsidR="00951E83" w:rsidRPr="000863BA">
        <w:rPr>
          <w:rFonts w:ascii="Times New Roman" w:eastAsia="仿宋" w:hAnsi="Times New Roman" w:cs="Times New Roman"/>
          <w:sz w:val="28"/>
          <w:szCs w:val="28"/>
        </w:rPr>
        <w:t>original copies and photocopies</w:t>
      </w:r>
      <w:r w:rsidR="00951E83" w:rsidRPr="000863BA">
        <w:rPr>
          <w:rFonts w:ascii="Times New Roman" w:eastAsia="仿宋" w:hAnsi="Times New Roman" w:cs="Times New Roman"/>
          <w:sz w:val="28"/>
          <w:szCs w:val="28"/>
        </w:rPr>
        <w:t>，</w:t>
      </w:r>
      <w:r w:rsidRPr="000863BA">
        <w:rPr>
          <w:rFonts w:ascii="Times New Roman" w:eastAsia="仿宋" w:hAnsi="Times New Roman" w:cs="Times New Roman"/>
          <w:sz w:val="28"/>
          <w:szCs w:val="28"/>
        </w:rPr>
        <w:t>after the Economic and Commercial Counsellor</w:t>
      </w:r>
      <w:proofErr w:type="gramStart"/>
      <w:r w:rsidRPr="000863BA">
        <w:rPr>
          <w:rFonts w:ascii="Times New Roman" w:eastAsia="仿宋" w:hAnsi="Times New Roman" w:cs="Times New Roman"/>
          <w:sz w:val="28"/>
          <w:szCs w:val="28"/>
        </w:rPr>
        <w:t>’</w:t>
      </w:r>
      <w:proofErr w:type="gramEnd"/>
      <w:r w:rsidRPr="000863BA">
        <w:rPr>
          <w:rFonts w:ascii="Times New Roman" w:eastAsia="仿宋" w:hAnsi="Times New Roman" w:cs="Times New Roman"/>
          <w:sz w:val="28"/>
          <w:szCs w:val="28"/>
        </w:rPr>
        <w:t xml:space="preserve">s Office </w:t>
      </w:r>
      <w:r w:rsidR="00951E83" w:rsidRPr="000863BA">
        <w:rPr>
          <w:rFonts w:ascii="Times New Roman" w:eastAsia="仿宋" w:hAnsi="Times New Roman" w:cs="Times New Roman"/>
          <w:sz w:val="28"/>
          <w:szCs w:val="28"/>
        </w:rPr>
        <w:t>check</w:t>
      </w:r>
      <w:r w:rsidRPr="000863BA">
        <w:rPr>
          <w:rFonts w:ascii="Times New Roman" w:eastAsia="仿宋" w:hAnsi="Times New Roman" w:cs="Times New Roman"/>
          <w:sz w:val="28"/>
          <w:szCs w:val="28"/>
        </w:rPr>
        <w:t xml:space="preserve"> them. If admitted, you should </w:t>
      </w:r>
      <w:r w:rsidR="00951E83" w:rsidRPr="000863BA">
        <w:rPr>
          <w:rFonts w:ascii="Times New Roman" w:eastAsia="仿宋" w:hAnsi="Times New Roman" w:cs="Times New Roman"/>
          <w:sz w:val="28"/>
          <w:szCs w:val="28"/>
        </w:rPr>
        <w:t xml:space="preserve">also </w:t>
      </w:r>
      <w:r w:rsidRPr="000863BA">
        <w:rPr>
          <w:rFonts w:ascii="Times New Roman" w:eastAsia="仿宋" w:hAnsi="Times New Roman" w:cs="Times New Roman"/>
          <w:sz w:val="28"/>
          <w:szCs w:val="28"/>
        </w:rPr>
        <w:t xml:space="preserve">take the documents to Tongji University and submit them to the </w:t>
      </w:r>
      <w:r w:rsidR="00D2067F" w:rsidRPr="000863BA">
        <w:rPr>
          <w:rFonts w:ascii="Times New Roman" w:eastAsia="仿宋" w:hAnsi="Times New Roman" w:cs="Times New Roman"/>
          <w:sz w:val="28"/>
          <w:szCs w:val="28"/>
        </w:rPr>
        <w:t xml:space="preserve">University on the Orientation Day.  </w:t>
      </w:r>
    </w:p>
    <w:p w14:paraId="38C08F6B" w14:textId="77777777" w:rsidR="002D58CA" w:rsidRPr="000863BA" w:rsidRDefault="002D58CA" w:rsidP="00554507">
      <w:pPr>
        <w:widowControl w:val="0"/>
        <w:spacing w:beforeLines="50" w:before="120" w:afterLines="50" w:after="120" w:line="240" w:lineRule="auto"/>
        <w:jc w:val="both"/>
        <w:rPr>
          <w:rFonts w:ascii="Times New Roman" w:eastAsia="等线" w:hAnsi="Times New Roman" w:cs="Times New Roman"/>
          <w:kern w:val="2"/>
          <w:sz w:val="28"/>
          <w:szCs w:val="28"/>
        </w:rPr>
      </w:pPr>
    </w:p>
    <w:p w14:paraId="4E4AD795" w14:textId="77777777" w:rsidR="00FE76FB" w:rsidRPr="000863BA" w:rsidRDefault="00FE76FB" w:rsidP="00554507">
      <w:pPr>
        <w:widowControl w:val="0"/>
        <w:spacing w:beforeLines="50" w:before="120" w:afterLines="50" w:after="120" w:line="240" w:lineRule="auto"/>
        <w:jc w:val="both"/>
        <w:rPr>
          <w:rFonts w:ascii="Times New Roman" w:eastAsia="等线" w:hAnsi="Times New Roman" w:cs="Times New Roman"/>
          <w:b/>
          <w:kern w:val="2"/>
          <w:sz w:val="28"/>
          <w:szCs w:val="28"/>
          <w:u w:val="single"/>
        </w:rPr>
      </w:pPr>
      <w:r w:rsidRPr="000863BA">
        <w:rPr>
          <w:rFonts w:ascii="Times New Roman" w:eastAsia="等线" w:hAnsi="Times New Roman" w:cs="Times New Roman"/>
          <w:b/>
          <w:kern w:val="2"/>
          <w:sz w:val="28"/>
          <w:szCs w:val="28"/>
          <w:u w:val="single"/>
        </w:rPr>
        <w:t>About the qualifications of applicants</w:t>
      </w:r>
    </w:p>
    <w:p w14:paraId="283D558F" w14:textId="77777777" w:rsidR="00FE76FB" w:rsidRPr="000863BA" w:rsidRDefault="00FE76FB" w:rsidP="00A41E28">
      <w:pPr>
        <w:pStyle w:val="a5"/>
        <w:widowControl w:val="0"/>
        <w:numPr>
          <w:ilvl w:val="0"/>
          <w:numId w:val="25"/>
        </w:numPr>
        <w:spacing w:beforeLines="50" w:before="120" w:afterLines="50" w:after="120"/>
        <w:jc w:val="both"/>
        <w:rPr>
          <w:rFonts w:eastAsia="等线"/>
          <w:kern w:val="2"/>
          <w:sz w:val="28"/>
          <w:szCs w:val="28"/>
        </w:rPr>
      </w:pPr>
      <w:r w:rsidRPr="000863BA">
        <w:rPr>
          <w:rFonts w:eastAsia="等线"/>
          <w:kern w:val="2"/>
          <w:sz w:val="28"/>
          <w:szCs w:val="28"/>
        </w:rPr>
        <w:t>If I will graduate in August 202</w:t>
      </w:r>
      <w:r w:rsidR="006D52BD">
        <w:rPr>
          <w:rFonts w:eastAsia="等线"/>
          <w:kern w:val="2"/>
          <w:sz w:val="28"/>
          <w:szCs w:val="28"/>
        </w:rPr>
        <w:t>1</w:t>
      </w:r>
      <w:r w:rsidRPr="000863BA">
        <w:rPr>
          <w:rFonts w:eastAsia="等线"/>
          <w:kern w:val="2"/>
          <w:sz w:val="28"/>
          <w:szCs w:val="28"/>
        </w:rPr>
        <w:t>, can I apply for the 202</w:t>
      </w:r>
      <w:r w:rsidR="006D52BD">
        <w:rPr>
          <w:rFonts w:eastAsia="等线"/>
          <w:kern w:val="2"/>
          <w:sz w:val="28"/>
          <w:szCs w:val="28"/>
        </w:rPr>
        <w:t>1</w:t>
      </w:r>
      <w:r w:rsidRPr="000863BA">
        <w:rPr>
          <w:rFonts w:eastAsia="等线"/>
          <w:kern w:val="2"/>
          <w:sz w:val="28"/>
          <w:szCs w:val="28"/>
        </w:rPr>
        <w:t xml:space="preserve"> international degree </w:t>
      </w:r>
      <w:proofErr w:type="spellStart"/>
      <w:r w:rsidRPr="000863BA">
        <w:rPr>
          <w:rFonts w:eastAsia="等线"/>
          <w:kern w:val="2"/>
          <w:sz w:val="28"/>
          <w:szCs w:val="28"/>
        </w:rPr>
        <w:t>programme</w:t>
      </w:r>
      <w:proofErr w:type="spellEnd"/>
      <w:r w:rsidRPr="000863BA">
        <w:rPr>
          <w:rFonts w:eastAsia="等线"/>
          <w:kern w:val="2"/>
          <w:sz w:val="28"/>
          <w:szCs w:val="28"/>
        </w:rPr>
        <w:t xml:space="preserve"> of IESD?</w:t>
      </w:r>
    </w:p>
    <w:p w14:paraId="54080E0A" w14:textId="77777777" w:rsidR="00FE76FB" w:rsidRPr="000863BA" w:rsidRDefault="00FE76FB" w:rsidP="00554507">
      <w:pPr>
        <w:widowControl w:val="0"/>
        <w:spacing w:beforeLines="50" w:before="120" w:afterLines="50" w:after="120" w:line="240" w:lineRule="auto"/>
        <w:ind w:left="360"/>
        <w:jc w:val="both"/>
        <w:rPr>
          <w:rFonts w:ascii="Times New Roman" w:eastAsia="等线" w:hAnsi="Times New Roman" w:cs="Times New Roman"/>
          <w:kern w:val="2"/>
          <w:sz w:val="28"/>
          <w:szCs w:val="28"/>
          <w:lang w:val="en-GB"/>
        </w:rPr>
      </w:pPr>
      <w:r w:rsidRPr="000863BA">
        <w:rPr>
          <w:rFonts w:ascii="Times New Roman" w:eastAsia="等线" w:hAnsi="Times New Roman" w:cs="Times New Roman"/>
          <w:kern w:val="2"/>
          <w:sz w:val="28"/>
          <w:szCs w:val="28"/>
        </w:rPr>
        <w:t>A: If you can get the degree certificate, you can</w:t>
      </w:r>
      <w:r w:rsidRPr="000863BA">
        <w:rPr>
          <w:rFonts w:ascii="Times New Roman" w:eastAsia="等线" w:hAnsi="Times New Roman" w:cs="Times New Roman"/>
          <w:kern w:val="2"/>
          <w:sz w:val="28"/>
          <w:szCs w:val="28"/>
          <w:lang w:val="en-GB"/>
        </w:rPr>
        <w:t xml:space="preserve"> apply for our programme. Please kindly note that we don’t accept pre-graduation certificate as the replacement of the degree certificate. </w:t>
      </w:r>
      <w:proofErr w:type="gramStart"/>
      <w:r w:rsidRPr="000863BA">
        <w:rPr>
          <w:rFonts w:ascii="Times New Roman" w:eastAsia="等线" w:hAnsi="Times New Roman" w:cs="Times New Roman"/>
          <w:kern w:val="2"/>
          <w:sz w:val="28"/>
          <w:szCs w:val="28"/>
          <w:lang w:val="en-GB"/>
        </w:rPr>
        <w:t>So</w:t>
      </w:r>
      <w:proofErr w:type="gramEnd"/>
      <w:r w:rsidRPr="000863BA">
        <w:rPr>
          <w:rFonts w:ascii="Times New Roman" w:eastAsia="等线" w:hAnsi="Times New Roman" w:cs="Times New Roman"/>
          <w:kern w:val="2"/>
          <w:sz w:val="28"/>
          <w:szCs w:val="28"/>
          <w:lang w:val="en-GB"/>
        </w:rPr>
        <w:t xml:space="preserve"> if you cannot get the degree certificate, you are highly encouraged to apply our programme next year. </w:t>
      </w:r>
    </w:p>
    <w:p w14:paraId="6EDE0A82" w14:textId="77777777" w:rsidR="00FE76FB" w:rsidRPr="000863BA" w:rsidRDefault="00FE76FB" w:rsidP="00A41E28">
      <w:pPr>
        <w:widowControl w:val="0"/>
        <w:numPr>
          <w:ilvl w:val="0"/>
          <w:numId w:val="25"/>
        </w:numPr>
        <w:spacing w:beforeLines="50" w:before="120" w:afterLines="50" w:after="120" w:line="240" w:lineRule="auto"/>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lastRenderedPageBreak/>
        <w:t xml:space="preserve">My undergraduate major is not environmental-related; can I apply for the </w:t>
      </w:r>
      <w:proofErr w:type="spellStart"/>
      <w:r w:rsidRPr="000863BA">
        <w:rPr>
          <w:rFonts w:ascii="Times New Roman" w:eastAsia="等线" w:hAnsi="Times New Roman" w:cs="Times New Roman"/>
          <w:kern w:val="2"/>
          <w:sz w:val="28"/>
          <w:szCs w:val="28"/>
        </w:rPr>
        <w:t>programme</w:t>
      </w:r>
      <w:proofErr w:type="spellEnd"/>
      <w:r w:rsidRPr="000863BA">
        <w:rPr>
          <w:rFonts w:ascii="Times New Roman" w:eastAsia="等线" w:hAnsi="Times New Roman" w:cs="Times New Roman"/>
          <w:kern w:val="2"/>
          <w:sz w:val="28"/>
          <w:szCs w:val="28"/>
        </w:rPr>
        <w:t>?</w:t>
      </w:r>
    </w:p>
    <w:p w14:paraId="5745FF28" w14:textId="77777777" w:rsidR="00FE76FB" w:rsidRPr="000863BA" w:rsidRDefault="00FE76FB"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 xml:space="preserve">A: </w:t>
      </w:r>
      <w:r w:rsidR="00F90DDC" w:rsidRPr="000863BA">
        <w:rPr>
          <w:rFonts w:ascii="Times New Roman" w:eastAsia="等线" w:hAnsi="Times New Roman" w:cs="Times New Roman"/>
          <w:kern w:val="2"/>
          <w:sz w:val="28"/>
          <w:szCs w:val="28"/>
        </w:rPr>
        <w:t xml:space="preserve">Yes. </w:t>
      </w:r>
      <w:r w:rsidRPr="000863BA">
        <w:rPr>
          <w:rFonts w:ascii="Times New Roman" w:eastAsia="等线" w:hAnsi="Times New Roman" w:cs="Times New Roman"/>
          <w:kern w:val="2"/>
          <w:sz w:val="28"/>
          <w:szCs w:val="28"/>
        </w:rPr>
        <w:t xml:space="preserve">We encourage applicants </w:t>
      </w:r>
      <w:r w:rsidR="00F90DDC" w:rsidRPr="000863BA">
        <w:rPr>
          <w:rFonts w:ascii="Times New Roman" w:eastAsia="等线" w:hAnsi="Times New Roman" w:cs="Times New Roman"/>
          <w:kern w:val="2"/>
          <w:sz w:val="28"/>
          <w:szCs w:val="28"/>
        </w:rPr>
        <w:t xml:space="preserve">with interdisciplinary </w:t>
      </w:r>
      <w:r w:rsidRPr="000863BA">
        <w:rPr>
          <w:rFonts w:ascii="Times New Roman" w:eastAsia="等线" w:hAnsi="Times New Roman" w:cs="Times New Roman"/>
          <w:kern w:val="2"/>
          <w:sz w:val="28"/>
          <w:szCs w:val="28"/>
        </w:rPr>
        <w:t xml:space="preserve">academic background </w:t>
      </w:r>
      <w:r w:rsidR="00F90DDC" w:rsidRPr="000863BA">
        <w:rPr>
          <w:rFonts w:ascii="Times New Roman" w:eastAsia="等线" w:hAnsi="Times New Roman" w:cs="Times New Roman"/>
          <w:kern w:val="2"/>
          <w:sz w:val="28"/>
          <w:szCs w:val="28"/>
        </w:rPr>
        <w:t xml:space="preserve">to apply for our </w:t>
      </w:r>
      <w:proofErr w:type="spellStart"/>
      <w:r w:rsidR="00F90DDC" w:rsidRPr="000863BA">
        <w:rPr>
          <w:rFonts w:ascii="Times New Roman" w:eastAsia="等线" w:hAnsi="Times New Roman" w:cs="Times New Roman"/>
          <w:kern w:val="2"/>
          <w:sz w:val="28"/>
          <w:szCs w:val="28"/>
        </w:rPr>
        <w:t>programme</w:t>
      </w:r>
      <w:proofErr w:type="spellEnd"/>
      <w:r w:rsidR="00F90DDC" w:rsidRPr="000863BA">
        <w:rPr>
          <w:rFonts w:ascii="Times New Roman" w:eastAsia="等线" w:hAnsi="Times New Roman" w:cs="Times New Roman"/>
          <w:kern w:val="2"/>
          <w:sz w:val="28"/>
          <w:szCs w:val="28"/>
        </w:rPr>
        <w:t xml:space="preserve">. </w:t>
      </w:r>
    </w:p>
    <w:p w14:paraId="335A8AF5" w14:textId="77777777" w:rsidR="00E6048D" w:rsidRPr="000863BA" w:rsidRDefault="00E6048D"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p>
    <w:p w14:paraId="3391A249" w14:textId="77777777" w:rsidR="00FE76FB" w:rsidRPr="000863BA" w:rsidRDefault="00FE76FB" w:rsidP="00A41E28">
      <w:pPr>
        <w:widowControl w:val="0"/>
        <w:numPr>
          <w:ilvl w:val="0"/>
          <w:numId w:val="25"/>
        </w:numPr>
        <w:spacing w:beforeLines="50" w:before="120" w:afterLines="50" w:after="120" w:line="240" w:lineRule="auto"/>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Is there any requirement about applicant’s age?</w:t>
      </w:r>
    </w:p>
    <w:p w14:paraId="750B96B8" w14:textId="77777777" w:rsidR="00014148" w:rsidRPr="000863BA" w:rsidRDefault="00FE76FB"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 xml:space="preserve">A: There is no age requirement for applicants of the </w:t>
      </w:r>
      <w:proofErr w:type="spellStart"/>
      <w:r w:rsidRPr="000863BA">
        <w:rPr>
          <w:rFonts w:ascii="Times New Roman" w:eastAsia="等线" w:hAnsi="Times New Roman" w:cs="Times New Roman"/>
          <w:kern w:val="2"/>
          <w:sz w:val="28"/>
          <w:szCs w:val="28"/>
        </w:rPr>
        <w:t>programme</w:t>
      </w:r>
      <w:proofErr w:type="spellEnd"/>
      <w:r w:rsidRPr="000863BA">
        <w:rPr>
          <w:rFonts w:ascii="Times New Roman" w:eastAsia="等线" w:hAnsi="Times New Roman" w:cs="Times New Roman"/>
          <w:kern w:val="2"/>
          <w:sz w:val="28"/>
          <w:szCs w:val="28"/>
        </w:rPr>
        <w:t xml:space="preserve">. There is specific age requirement for applicants applying for the scholarships. </w:t>
      </w:r>
    </w:p>
    <w:p w14:paraId="58A206A1" w14:textId="77777777" w:rsidR="00014148" w:rsidRPr="000863BA" w:rsidRDefault="00FE76FB" w:rsidP="00DA344F">
      <w:pPr>
        <w:pStyle w:val="a5"/>
        <w:widowControl w:val="0"/>
        <w:numPr>
          <w:ilvl w:val="0"/>
          <w:numId w:val="23"/>
        </w:numPr>
        <w:spacing w:beforeLines="50" w:before="120" w:afterLines="50" w:after="120"/>
        <w:jc w:val="both"/>
        <w:rPr>
          <w:rFonts w:eastAsia="等线"/>
          <w:kern w:val="2"/>
          <w:sz w:val="28"/>
          <w:szCs w:val="28"/>
        </w:rPr>
      </w:pPr>
      <w:r w:rsidRPr="000863BA">
        <w:rPr>
          <w:rFonts w:eastAsia="等线"/>
          <w:kern w:val="2"/>
          <w:sz w:val="28"/>
          <w:szCs w:val="28"/>
        </w:rPr>
        <w:t xml:space="preserve">For CSC scholarship and Shanghai Municipal scholarship, </w:t>
      </w:r>
      <w:bookmarkStart w:id="2" w:name="OLE_LINK30"/>
      <w:bookmarkStart w:id="3" w:name="OLE_LINK31"/>
      <w:r w:rsidRPr="000863BA">
        <w:rPr>
          <w:rFonts w:eastAsia="等线"/>
          <w:kern w:val="2"/>
          <w:sz w:val="28"/>
          <w:szCs w:val="28"/>
        </w:rPr>
        <w:t>applicants should be</w:t>
      </w:r>
      <w:bookmarkEnd w:id="2"/>
      <w:bookmarkEnd w:id="3"/>
      <w:r w:rsidRPr="000863BA">
        <w:rPr>
          <w:rFonts w:eastAsia="等线"/>
          <w:kern w:val="2"/>
          <w:sz w:val="28"/>
          <w:szCs w:val="28"/>
        </w:rPr>
        <w:t xml:space="preserve"> no more than 35 when applying for the master </w:t>
      </w:r>
      <w:proofErr w:type="spellStart"/>
      <w:r w:rsidRPr="000863BA">
        <w:rPr>
          <w:rFonts w:eastAsia="等线"/>
          <w:kern w:val="2"/>
          <w:sz w:val="28"/>
          <w:szCs w:val="28"/>
        </w:rPr>
        <w:t>programmes</w:t>
      </w:r>
      <w:proofErr w:type="spellEnd"/>
      <w:r w:rsidRPr="000863BA">
        <w:rPr>
          <w:rFonts w:eastAsia="等线"/>
          <w:kern w:val="2"/>
          <w:sz w:val="28"/>
          <w:szCs w:val="28"/>
        </w:rPr>
        <w:t xml:space="preserve">, and no more than 40 when applying for the doctoral </w:t>
      </w:r>
      <w:proofErr w:type="spellStart"/>
      <w:r w:rsidRPr="000863BA">
        <w:rPr>
          <w:rFonts w:eastAsia="等线"/>
          <w:kern w:val="2"/>
          <w:sz w:val="28"/>
          <w:szCs w:val="28"/>
        </w:rPr>
        <w:t>programmes</w:t>
      </w:r>
      <w:proofErr w:type="spellEnd"/>
      <w:r w:rsidRPr="000863BA">
        <w:rPr>
          <w:rFonts w:eastAsia="等线"/>
          <w:kern w:val="2"/>
          <w:sz w:val="28"/>
          <w:szCs w:val="28"/>
        </w:rPr>
        <w:t xml:space="preserve">; </w:t>
      </w:r>
    </w:p>
    <w:p w14:paraId="5AE53D02" w14:textId="77777777" w:rsidR="00014148" w:rsidRPr="000863BA" w:rsidRDefault="00FE76FB" w:rsidP="00DA344F">
      <w:pPr>
        <w:pStyle w:val="a5"/>
        <w:widowControl w:val="0"/>
        <w:numPr>
          <w:ilvl w:val="0"/>
          <w:numId w:val="23"/>
        </w:numPr>
        <w:spacing w:beforeLines="50" w:before="120" w:afterLines="50" w:after="120"/>
        <w:jc w:val="both"/>
        <w:rPr>
          <w:rFonts w:eastAsia="等线"/>
          <w:kern w:val="2"/>
          <w:sz w:val="28"/>
          <w:szCs w:val="28"/>
        </w:rPr>
      </w:pPr>
      <w:r w:rsidRPr="000863BA">
        <w:rPr>
          <w:rFonts w:eastAsia="等线"/>
          <w:kern w:val="2"/>
          <w:sz w:val="28"/>
          <w:szCs w:val="28"/>
        </w:rPr>
        <w:t xml:space="preserve">For </w:t>
      </w:r>
      <w:r w:rsidR="004A138D" w:rsidRPr="000863BA">
        <w:rPr>
          <w:rFonts w:eastAsia="等线"/>
          <w:kern w:val="2"/>
          <w:sz w:val="28"/>
          <w:szCs w:val="28"/>
        </w:rPr>
        <w:t>Marine</w:t>
      </w:r>
      <w:r w:rsidRPr="000863BA">
        <w:rPr>
          <w:rFonts w:eastAsia="等线"/>
          <w:kern w:val="2"/>
          <w:sz w:val="28"/>
          <w:szCs w:val="28"/>
        </w:rPr>
        <w:t xml:space="preserve"> scholarship, applicants should be no more than </w:t>
      </w:r>
      <w:r w:rsidR="004A138D" w:rsidRPr="000863BA">
        <w:rPr>
          <w:rFonts w:eastAsia="等线"/>
          <w:kern w:val="2"/>
          <w:sz w:val="28"/>
          <w:szCs w:val="28"/>
        </w:rPr>
        <w:t>40</w:t>
      </w:r>
      <w:r w:rsidRPr="000863BA">
        <w:rPr>
          <w:rFonts w:eastAsia="等线"/>
          <w:kern w:val="2"/>
          <w:sz w:val="28"/>
          <w:szCs w:val="28"/>
        </w:rPr>
        <w:t xml:space="preserve"> when applying for the master programs, and no more than 4</w:t>
      </w:r>
      <w:r w:rsidR="004A138D" w:rsidRPr="000863BA">
        <w:rPr>
          <w:rFonts w:eastAsia="等线"/>
          <w:kern w:val="2"/>
          <w:sz w:val="28"/>
          <w:szCs w:val="28"/>
        </w:rPr>
        <w:t>5</w:t>
      </w:r>
      <w:r w:rsidRPr="000863BA">
        <w:rPr>
          <w:rFonts w:eastAsia="等线"/>
          <w:kern w:val="2"/>
          <w:sz w:val="28"/>
          <w:szCs w:val="28"/>
        </w:rPr>
        <w:t xml:space="preserve"> when applying for the doctoral programs; </w:t>
      </w:r>
    </w:p>
    <w:p w14:paraId="27624C7F" w14:textId="77777777" w:rsidR="00DA344F" w:rsidRPr="000863BA" w:rsidRDefault="00FE76FB" w:rsidP="00DA344F">
      <w:pPr>
        <w:pStyle w:val="a5"/>
        <w:widowControl w:val="0"/>
        <w:numPr>
          <w:ilvl w:val="0"/>
          <w:numId w:val="23"/>
        </w:numPr>
        <w:spacing w:beforeLines="50" w:before="120" w:afterLines="50" w:after="120"/>
        <w:jc w:val="both"/>
        <w:rPr>
          <w:rFonts w:eastAsia="等线"/>
          <w:kern w:val="2"/>
          <w:sz w:val="28"/>
          <w:szCs w:val="28"/>
        </w:rPr>
      </w:pPr>
      <w:r w:rsidRPr="000863BA">
        <w:rPr>
          <w:rFonts w:eastAsia="等线"/>
          <w:kern w:val="2"/>
          <w:sz w:val="28"/>
          <w:szCs w:val="28"/>
        </w:rPr>
        <w:t>For MOFCOM scholarship, applicants should be under the age of 45 (born after September 1, 197</w:t>
      </w:r>
      <w:r w:rsidR="006D52BD">
        <w:rPr>
          <w:rFonts w:eastAsia="等线"/>
          <w:kern w:val="2"/>
          <w:sz w:val="28"/>
          <w:szCs w:val="28"/>
        </w:rPr>
        <w:t>6</w:t>
      </w:r>
      <w:r w:rsidRPr="000863BA">
        <w:rPr>
          <w:rFonts w:eastAsia="等线"/>
          <w:kern w:val="2"/>
          <w:sz w:val="28"/>
          <w:szCs w:val="28"/>
        </w:rPr>
        <w:t xml:space="preserve">). </w:t>
      </w:r>
    </w:p>
    <w:p w14:paraId="011D64A7" w14:textId="77777777" w:rsidR="00FE76FB" w:rsidRPr="000863BA" w:rsidRDefault="00DA344F"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r w:rsidRPr="000863BA">
        <w:rPr>
          <w:rFonts w:ascii="Times New Roman" w:eastAsia="等线" w:hAnsi="Times New Roman" w:cs="Times New Roman"/>
          <w:b/>
          <w:kern w:val="2"/>
          <w:sz w:val="28"/>
          <w:szCs w:val="28"/>
        </w:rPr>
        <w:t>ATTENTION</w:t>
      </w:r>
      <w:r w:rsidRPr="000863BA">
        <w:rPr>
          <w:rFonts w:ascii="Times New Roman" w:eastAsia="等线" w:hAnsi="Times New Roman" w:cs="Times New Roman"/>
          <w:kern w:val="2"/>
          <w:sz w:val="28"/>
          <w:szCs w:val="28"/>
        </w:rPr>
        <w:t>: But t</w:t>
      </w:r>
      <w:r w:rsidR="00FE76FB" w:rsidRPr="000863BA">
        <w:rPr>
          <w:rFonts w:ascii="Times New Roman" w:eastAsia="等线" w:hAnsi="Times New Roman" w:cs="Times New Roman"/>
          <w:kern w:val="2"/>
          <w:sz w:val="28"/>
          <w:szCs w:val="28"/>
        </w:rPr>
        <w:t>he requirement</w:t>
      </w:r>
      <w:r w:rsidR="00FE76FB" w:rsidRPr="000863BA">
        <w:rPr>
          <w:rFonts w:ascii="Times New Roman" w:eastAsia="等线" w:hAnsi="Times New Roman" w:cs="Times New Roman"/>
          <w:kern w:val="2"/>
          <w:sz w:val="28"/>
          <w:szCs w:val="28"/>
          <w:lang w:val="en-GB"/>
        </w:rPr>
        <w:t xml:space="preserve"> of age </w:t>
      </w:r>
      <w:r w:rsidR="00FE76FB" w:rsidRPr="000863BA">
        <w:rPr>
          <w:rFonts w:ascii="Times New Roman" w:eastAsia="等线" w:hAnsi="Times New Roman" w:cs="Times New Roman"/>
          <w:kern w:val="2"/>
          <w:sz w:val="28"/>
          <w:szCs w:val="28"/>
        </w:rPr>
        <w:t xml:space="preserve">is not so strict especially when the applicant is excellent enough. </w:t>
      </w:r>
    </w:p>
    <w:p w14:paraId="5FAB1D34" w14:textId="77777777" w:rsidR="00FE76FB" w:rsidRPr="000863BA" w:rsidRDefault="00FE76FB"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p>
    <w:p w14:paraId="428C391F" w14:textId="77777777" w:rsidR="00FE76FB" w:rsidRPr="000863BA" w:rsidRDefault="00FE76FB" w:rsidP="00A41E28">
      <w:pPr>
        <w:widowControl w:val="0"/>
        <w:numPr>
          <w:ilvl w:val="0"/>
          <w:numId w:val="25"/>
        </w:numPr>
        <w:spacing w:beforeLines="50" w:before="120" w:afterLines="50" w:after="120" w:line="240" w:lineRule="auto"/>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 xml:space="preserve">If I have some physical problem, can I apply for the </w:t>
      </w:r>
      <w:proofErr w:type="spellStart"/>
      <w:r w:rsidRPr="000863BA">
        <w:rPr>
          <w:rFonts w:ascii="Times New Roman" w:eastAsia="等线" w:hAnsi="Times New Roman" w:cs="Times New Roman"/>
          <w:kern w:val="2"/>
          <w:sz w:val="28"/>
          <w:szCs w:val="28"/>
        </w:rPr>
        <w:t>programme</w:t>
      </w:r>
      <w:proofErr w:type="spellEnd"/>
      <w:r w:rsidRPr="000863BA">
        <w:rPr>
          <w:rFonts w:ascii="Times New Roman" w:eastAsia="等线" w:hAnsi="Times New Roman" w:cs="Times New Roman"/>
          <w:kern w:val="2"/>
          <w:sz w:val="28"/>
          <w:szCs w:val="28"/>
        </w:rPr>
        <w:t>?</w:t>
      </w:r>
    </w:p>
    <w:p w14:paraId="1878286A" w14:textId="77777777" w:rsidR="00FE76FB" w:rsidRPr="000863BA" w:rsidRDefault="00FE76FB"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A: Sorry, Tongji requires the applicants should be both physically and mentally healthy. Not having any disease or situation listed below:</w:t>
      </w:r>
    </w:p>
    <w:p w14:paraId="54B32F4B" w14:textId="77777777" w:rsidR="00FE76FB" w:rsidRPr="000863BA" w:rsidRDefault="00FE76FB"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 xml:space="preserve">a) Diseases prohibited by Chinese Entry-Exit Inspection and Quarantine Laws and Regulations; </w:t>
      </w:r>
    </w:p>
    <w:p w14:paraId="792A2057" w14:textId="77777777" w:rsidR="00FE76FB" w:rsidRPr="000863BA" w:rsidRDefault="00FE76FB"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 xml:space="preserve">b) Other severe chronic diseases like high blood pressure, cardio- cerebrovascular disease, diabetes; psychological diseases; or other infectious diseases which may harm public health; </w:t>
      </w:r>
    </w:p>
    <w:p w14:paraId="6027B07A" w14:textId="77777777" w:rsidR="00FE76FB" w:rsidRPr="000863BA" w:rsidRDefault="00FE76FB"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 xml:space="preserve">c) In recovery period after major surgery or acute disease attacks; </w:t>
      </w:r>
    </w:p>
    <w:p w14:paraId="6DAA105C" w14:textId="77777777" w:rsidR="00FE76FB" w:rsidRPr="000863BA" w:rsidRDefault="00FE76FB"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d) Severe physically challenged;</w:t>
      </w:r>
    </w:p>
    <w:p w14:paraId="304283AC" w14:textId="77777777" w:rsidR="00FE76FB" w:rsidRPr="000863BA" w:rsidRDefault="00FE76FB"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e) Pregnancy</w:t>
      </w:r>
    </w:p>
    <w:p w14:paraId="02C226D8" w14:textId="77777777" w:rsidR="00FE76FB" w:rsidRPr="000863BA" w:rsidRDefault="00FE76FB"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r w:rsidRPr="000863BA">
        <w:rPr>
          <w:rFonts w:ascii="Times New Roman" w:eastAsia="等线" w:hAnsi="Times New Roman" w:cs="Times New Roman"/>
          <w:kern w:val="2"/>
          <w:sz w:val="28"/>
          <w:szCs w:val="28"/>
        </w:rPr>
        <w:t xml:space="preserve">  Some scholarships like MOFCOM also require applicants to submit physical examination form issued by a local hospital to show you are mentally and physically healthy. </w:t>
      </w:r>
    </w:p>
    <w:p w14:paraId="6D58D946" w14:textId="77777777" w:rsidR="00FE76FB" w:rsidRPr="000863BA" w:rsidRDefault="00FE76FB" w:rsidP="00554507">
      <w:pPr>
        <w:widowControl w:val="0"/>
        <w:spacing w:beforeLines="50" w:before="120" w:afterLines="50" w:after="120" w:line="240" w:lineRule="auto"/>
        <w:ind w:left="360"/>
        <w:jc w:val="both"/>
        <w:rPr>
          <w:rFonts w:ascii="Times New Roman" w:eastAsia="等线" w:hAnsi="Times New Roman" w:cs="Times New Roman"/>
          <w:kern w:val="2"/>
          <w:sz w:val="28"/>
          <w:szCs w:val="28"/>
        </w:rPr>
      </w:pPr>
    </w:p>
    <w:p w14:paraId="0494441A" w14:textId="77777777" w:rsidR="00362202" w:rsidRPr="000863BA" w:rsidRDefault="00FE76FB" w:rsidP="00EA12BD">
      <w:pPr>
        <w:widowControl w:val="0"/>
        <w:spacing w:beforeLines="50" w:before="120" w:afterLines="50" w:after="120" w:line="240" w:lineRule="auto"/>
        <w:jc w:val="both"/>
        <w:rPr>
          <w:rFonts w:ascii="Times New Roman" w:eastAsia="等线" w:hAnsi="Times New Roman" w:cs="Times New Roman"/>
          <w:b/>
          <w:kern w:val="2"/>
          <w:sz w:val="28"/>
          <w:szCs w:val="28"/>
          <w:u w:val="single"/>
        </w:rPr>
      </w:pPr>
      <w:r w:rsidRPr="000863BA">
        <w:rPr>
          <w:rFonts w:ascii="Times New Roman" w:eastAsia="等线" w:hAnsi="Times New Roman" w:cs="Times New Roman"/>
          <w:b/>
          <w:kern w:val="2"/>
          <w:sz w:val="28"/>
          <w:szCs w:val="28"/>
          <w:u w:val="single"/>
        </w:rPr>
        <w:lastRenderedPageBreak/>
        <w:t>Other questions</w:t>
      </w:r>
    </w:p>
    <w:p w14:paraId="4705529E" w14:textId="77777777" w:rsidR="00FE76FB" w:rsidRPr="000863BA" w:rsidRDefault="00FE76FB" w:rsidP="00EA12BD">
      <w:pPr>
        <w:pStyle w:val="a5"/>
        <w:widowControl w:val="0"/>
        <w:numPr>
          <w:ilvl w:val="0"/>
          <w:numId w:val="24"/>
        </w:numPr>
        <w:spacing w:beforeLines="50" w:before="120" w:afterLines="50" w:after="120"/>
        <w:jc w:val="both"/>
        <w:rPr>
          <w:rFonts w:eastAsia="等线"/>
          <w:kern w:val="2"/>
          <w:sz w:val="28"/>
          <w:szCs w:val="28"/>
        </w:rPr>
      </w:pPr>
      <w:r w:rsidRPr="000863BA">
        <w:rPr>
          <w:rFonts w:eastAsia="等线"/>
          <w:kern w:val="2"/>
          <w:sz w:val="28"/>
          <w:szCs w:val="28"/>
        </w:rPr>
        <w:t>Can I visit the Tongji campus and IESD office?</w:t>
      </w:r>
    </w:p>
    <w:p w14:paraId="323F4194" w14:textId="120B190F" w:rsidR="00FE76FB" w:rsidRPr="00074081" w:rsidRDefault="00FE76FB" w:rsidP="00074081">
      <w:pPr>
        <w:widowControl w:val="0"/>
        <w:spacing w:beforeLines="50" w:before="120" w:afterLines="50" w:after="120"/>
        <w:ind w:leftChars="200" w:left="440"/>
        <w:jc w:val="both"/>
        <w:rPr>
          <w:rFonts w:ascii="Times New Roman" w:eastAsia="等线" w:hAnsi="Times New Roman" w:cs="Times New Roman"/>
          <w:kern w:val="2"/>
          <w:sz w:val="28"/>
          <w:szCs w:val="28"/>
        </w:rPr>
      </w:pPr>
      <w:r w:rsidRPr="00074081">
        <w:rPr>
          <w:rFonts w:ascii="Times New Roman" w:eastAsia="等线" w:hAnsi="Times New Roman" w:cs="Times New Roman"/>
          <w:kern w:val="2"/>
          <w:sz w:val="28"/>
          <w:szCs w:val="28"/>
        </w:rPr>
        <w:t xml:space="preserve">A: </w:t>
      </w:r>
      <w:proofErr w:type="gramStart"/>
      <w:r w:rsidR="00BD33FE" w:rsidRPr="00074081">
        <w:rPr>
          <w:rFonts w:ascii="Times New Roman" w:eastAsia="等线" w:hAnsi="Times New Roman" w:cs="Times New Roman"/>
          <w:kern w:val="2"/>
          <w:sz w:val="28"/>
          <w:szCs w:val="28"/>
        </w:rPr>
        <w:t>Of course</w:t>
      </w:r>
      <w:proofErr w:type="gramEnd"/>
      <w:r w:rsidR="00BD33FE" w:rsidRPr="00074081">
        <w:rPr>
          <w:rFonts w:ascii="Times New Roman" w:eastAsia="等线" w:hAnsi="Times New Roman" w:cs="Times New Roman"/>
          <w:kern w:val="2"/>
          <w:sz w:val="28"/>
          <w:szCs w:val="28"/>
        </w:rPr>
        <w:t xml:space="preserve"> </w:t>
      </w:r>
      <w:r w:rsidRPr="00074081">
        <w:rPr>
          <w:rFonts w:ascii="Times New Roman" w:eastAsia="等线" w:hAnsi="Times New Roman" w:cs="Times New Roman"/>
          <w:kern w:val="2"/>
          <w:sz w:val="28"/>
          <w:szCs w:val="28"/>
        </w:rPr>
        <w:t>you can. Tongji campus is open to the public</w:t>
      </w:r>
      <w:r w:rsidR="005D0402" w:rsidRPr="00074081">
        <w:rPr>
          <w:rFonts w:ascii="Times New Roman" w:eastAsia="等线" w:hAnsi="Times New Roman" w:cs="Times New Roman"/>
          <w:kern w:val="2"/>
          <w:sz w:val="28"/>
          <w:szCs w:val="28"/>
        </w:rPr>
        <w:t xml:space="preserve"> during working time</w:t>
      </w:r>
      <w:r w:rsidRPr="00074081">
        <w:rPr>
          <w:rFonts w:ascii="Times New Roman" w:eastAsia="等线" w:hAnsi="Times New Roman" w:cs="Times New Roman"/>
          <w:kern w:val="2"/>
          <w:sz w:val="28"/>
          <w:szCs w:val="28"/>
        </w:rPr>
        <w:t xml:space="preserve">. Please feel free to visit us. </w:t>
      </w:r>
    </w:p>
    <w:p w14:paraId="3FC39DDD" w14:textId="77777777" w:rsidR="00DB4567" w:rsidRPr="000863BA" w:rsidRDefault="00DB4567" w:rsidP="00554507">
      <w:pPr>
        <w:spacing w:beforeLines="50" w:before="120" w:afterLines="50" w:after="120" w:line="240" w:lineRule="auto"/>
        <w:rPr>
          <w:rFonts w:ascii="Times New Roman" w:eastAsiaTheme="majorEastAsia" w:hAnsi="Times New Roman" w:cs="Times New Roman"/>
          <w:sz w:val="28"/>
          <w:szCs w:val="28"/>
        </w:rPr>
      </w:pPr>
    </w:p>
    <w:p w14:paraId="4E8BEB9F" w14:textId="77777777" w:rsidR="00BA1960" w:rsidRPr="000863BA" w:rsidRDefault="001B3C20" w:rsidP="00EA12BD">
      <w:pPr>
        <w:pStyle w:val="a5"/>
        <w:widowControl w:val="0"/>
        <w:numPr>
          <w:ilvl w:val="0"/>
          <w:numId w:val="24"/>
        </w:numPr>
        <w:spacing w:beforeLines="50" w:before="120" w:afterLines="50" w:after="120"/>
        <w:jc w:val="both"/>
        <w:rPr>
          <w:rFonts w:eastAsia="等线"/>
          <w:kern w:val="2"/>
          <w:sz w:val="28"/>
          <w:szCs w:val="28"/>
        </w:rPr>
      </w:pPr>
      <w:r w:rsidRPr="000863BA">
        <w:rPr>
          <w:rFonts w:eastAsia="等线"/>
          <w:kern w:val="2"/>
          <w:sz w:val="28"/>
          <w:szCs w:val="28"/>
        </w:rPr>
        <w:t xml:space="preserve"> </w:t>
      </w:r>
      <w:r w:rsidR="00BA1960" w:rsidRPr="000863BA">
        <w:rPr>
          <w:rFonts w:eastAsia="等线"/>
          <w:kern w:val="2"/>
          <w:sz w:val="28"/>
          <w:szCs w:val="28"/>
        </w:rPr>
        <w:t>How can I get my admission letter?</w:t>
      </w:r>
    </w:p>
    <w:p w14:paraId="68DAFF69" w14:textId="6CBE747C" w:rsidR="001B3C20" w:rsidRDefault="00125E28" w:rsidP="00125E28">
      <w:pPr>
        <w:widowControl w:val="0"/>
        <w:spacing w:beforeLines="50" w:before="120" w:afterLines="50" w:after="120"/>
        <w:ind w:leftChars="200" w:left="440"/>
        <w:jc w:val="both"/>
        <w:rPr>
          <w:rFonts w:ascii="Times New Roman" w:eastAsia="等线" w:hAnsi="Times New Roman" w:cs="Times New Roman"/>
          <w:kern w:val="2"/>
          <w:sz w:val="28"/>
          <w:szCs w:val="28"/>
        </w:rPr>
      </w:pPr>
      <w:r w:rsidRPr="00074081">
        <w:rPr>
          <w:rFonts w:ascii="Times New Roman" w:eastAsia="等线" w:hAnsi="Times New Roman" w:cs="Times New Roman"/>
          <w:kern w:val="2"/>
          <w:sz w:val="28"/>
          <w:szCs w:val="28"/>
        </w:rPr>
        <w:t xml:space="preserve">A: </w:t>
      </w:r>
      <w:r w:rsidR="005D0402">
        <w:rPr>
          <w:rFonts w:ascii="Times New Roman" w:eastAsia="等线" w:hAnsi="Times New Roman" w:cs="Times New Roman"/>
          <w:kern w:val="2"/>
          <w:sz w:val="28"/>
          <w:szCs w:val="28"/>
        </w:rPr>
        <w:t xml:space="preserve">IESD office would send the information to you as soon as the result releases. </w:t>
      </w:r>
    </w:p>
    <w:p w14:paraId="34855861" w14:textId="77777777" w:rsidR="005D0402" w:rsidRPr="000863BA" w:rsidRDefault="005D0402" w:rsidP="00EA12BD">
      <w:pPr>
        <w:widowControl w:val="0"/>
        <w:spacing w:beforeLines="50" w:before="120" w:afterLines="50" w:after="120"/>
        <w:jc w:val="both"/>
        <w:rPr>
          <w:rFonts w:ascii="Times New Roman" w:eastAsia="等线" w:hAnsi="Times New Roman" w:cs="Times New Roman"/>
          <w:kern w:val="2"/>
          <w:sz w:val="28"/>
          <w:szCs w:val="28"/>
        </w:rPr>
      </w:pPr>
    </w:p>
    <w:p w14:paraId="7A9C5707" w14:textId="77777777" w:rsidR="001B3C20" w:rsidRPr="000863BA" w:rsidRDefault="001B3C20" w:rsidP="00EA12BD">
      <w:pPr>
        <w:pStyle w:val="a5"/>
        <w:widowControl w:val="0"/>
        <w:numPr>
          <w:ilvl w:val="0"/>
          <w:numId w:val="24"/>
        </w:numPr>
        <w:spacing w:beforeLines="50" w:before="120" w:afterLines="50" w:after="120"/>
        <w:jc w:val="both"/>
        <w:rPr>
          <w:rFonts w:eastAsia="等线"/>
          <w:kern w:val="2"/>
          <w:sz w:val="28"/>
          <w:szCs w:val="28"/>
        </w:rPr>
      </w:pPr>
      <w:r w:rsidRPr="000863BA">
        <w:rPr>
          <w:rFonts w:eastAsia="等线"/>
          <w:kern w:val="2"/>
          <w:sz w:val="28"/>
          <w:szCs w:val="28"/>
        </w:rPr>
        <w:t>What should I do when I land in China?</w:t>
      </w:r>
    </w:p>
    <w:p w14:paraId="5AC3A6EB" w14:textId="77777777" w:rsidR="001E42F8" w:rsidRPr="00BB6592" w:rsidRDefault="001B3C20" w:rsidP="00BB6592">
      <w:pPr>
        <w:widowControl w:val="0"/>
        <w:spacing w:beforeLines="50" w:before="120" w:afterLines="50" w:after="120"/>
        <w:ind w:leftChars="200" w:left="440"/>
        <w:jc w:val="both"/>
        <w:rPr>
          <w:rFonts w:ascii="Times New Roman" w:eastAsiaTheme="majorEastAsia" w:hAnsi="Times New Roman" w:cs="Times New Roman"/>
          <w:sz w:val="28"/>
          <w:szCs w:val="28"/>
        </w:rPr>
      </w:pPr>
      <w:r w:rsidRPr="00BB6592">
        <w:rPr>
          <w:rFonts w:ascii="Times New Roman" w:eastAsia="等线" w:hAnsi="Times New Roman" w:cs="Times New Roman"/>
          <w:kern w:val="2"/>
          <w:sz w:val="28"/>
          <w:szCs w:val="28"/>
        </w:rPr>
        <w:t xml:space="preserve">A: There’ll be </w:t>
      </w:r>
      <w:r w:rsidR="005D0402" w:rsidRPr="00BB6592">
        <w:rPr>
          <w:rFonts w:ascii="Times New Roman" w:eastAsia="等线" w:hAnsi="Times New Roman" w:cs="Times New Roman"/>
          <w:kern w:val="2"/>
          <w:sz w:val="28"/>
          <w:szCs w:val="28"/>
        </w:rPr>
        <w:t xml:space="preserve">instructions in the admission documents. </w:t>
      </w:r>
    </w:p>
    <w:sectPr w:rsidR="001E42F8" w:rsidRPr="00BB6592" w:rsidSect="006D6A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83211" w14:textId="77777777" w:rsidR="00737286" w:rsidRDefault="00737286" w:rsidP="001F0990">
      <w:pPr>
        <w:spacing w:after="0" w:line="240" w:lineRule="auto"/>
      </w:pPr>
      <w:r>
        <w:separator/>
      </w:r>
    </w:p>
  </w:endnote>
  <w:endnote w:type="continuationSeparator" w:id="0">
    <w:p w14:paraId="766720AF" w14:textId="77777777" w:rsidR="00737286" w:rsidRDefault="00737286" w:rsidP="001F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30DA0" w14:textId="77777777" w:rsidR="00737286" w:rsidRDefault="00737286" w:rsidP="001F0990">
      <w:pPr>
        <w:spacing w:after="0" w:line="240" w:lineRule="auto"/>
      </w:pPr>
      <w:r>
        <w:separator/>
      </w:r>
    </w:p>
  </w:footnote>
  <w:footnote w:type="continuationSeparator" w:id="0">
    <w:p w14:paraId="75D032F4" w14:textId="77777777" w:rsidR="00737286" w:rsidRDefault="00737286" w:rsidP="001F0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27FD"/>
    <w:multiLevelType w:val="hybridMultilevel"/>
    <w:tmpl w:val="8FAC4732"/>
    <w:lvl w:ilvl="0" w:tplc="9AC63856">
      <w:start w:val="1"/>
      <w:numFmt w:val="bullet"/>
      <w:lvlText w:val="•"/>
      <w:lvlJc w:val="left"/>
      <w:pPr>
        <w:tabs>
          <w:tab w:val="num" w:pos="360"/>
        </w:tabs>
        <w:ind w:left="360" w:hanging="360"/>
      </w:pPr>
      <w:rPr>
        <w:rFonts w:ascii="Arial" w:hAnsi="Arial" w:hint="default"/>
      </w:rPr>
    </w:lvl>
    <w:lvl w:ilvl="1" w:tplc="B49C67C4" w:tentative="1">
      <w:start w:val="1"/>
      <w:numFmt w:val="bullet"/>
      <w:lvlText w:val="•"/>
      <w:lvlJc w:val="left"/>
      <w:pPr>
        <w:tabs>
          <w:tab w:val="num" w:pos="1080"/>
        </w:tabs>
        <w:ind w:left="1080" w:hanging="360"/>
      </w:pPr>
      <w:rPr>
        <w:rFonts w:ascii="Arial" w:hAnsi="Arial" w:hint="default"/>
      </w:rPr>
    </w:lvl>
    <w:lvl w:ilvl="2" w:tplc="40D81B8E" w:tentative="1">
      <w:start w:val="1"/>
      <w:numFmt w:val="bullet"/>
      <w:lvlText w:val="•"/>
      <w:lvlJc w:val="left"/>
      <w:pPr>
        <w:tabs>
          <w:tab w:val="num" w:pos="1800"/>
        </w:tabs>
        <w:ind w:left="1800" w:hanging="360"/>
      </w:pPr>
      <w:rPr>
        <w:rFonts w:ascii="Arial" w:hAnsi="Arial" w:hint="default"/>
      </w:rPr>
    </w:lvl>
    <w:lvl w:ilvl="3" w:tplc="8B7ECB28" w:tentative="1">
      <w:start w:val="1"/>
      <w:numFmt w:val="bullet"/>
      <w:lvlText w:val="•"/>
      <w:lvlJc w:val="left"/>
      <w:pPr>
        <w:tabs>
          <w:tab w:val="num" w:pos="2520"/>
        </w:tabs>
        <w:ind w:left="2520" w:hanging="360"/>
      </w:pPr>
      <w:rPr>
        <w:rFonts w:ascii="Arial" w:hAnsi="Arial" w:hint="default"/>
      </w:rPr>
    </w:lvl>
    <w:lvl w:ilvl="4" w:tplc="4CA6F580" w:tentative="1">
      <w:start w:val="1"/>
      <w:numFmt w:val="bullet"/>
      <w:lvlText w:val="•"/>
      <w:lvlJc w:val="left"/>
      <w:pPr>
        <w:tabs>
          <w:tab w:val="num" w:pos="3240"/>
        </w:tabs>
        <w:ind w:left="3240" w:hanging="360"/>
      </w:pPr>
      <w:rPr>
        <w:rFonts w:ascii="Arial" w:hAnsi="Arial" w:hint="default"/>
      </w:rPr>
    </w:lvl>
    <w:lvl w:ilvl="5" w:tplc="F4809C4E" w:tentative="1">
      <w:start w:val="1"/>
      <w:numFmt w:val="bullet"/>
      <w:lvlText w:val="•"/>
      <w:lvlJc w:val="left"/>
      <w:pPr>
        <w:tabs>
          <w:tab w:val="num" w:pos="3960"/>
        </w:tabs>
        <w:ind w:left="3960" w:hanging="360"/>
      </w:pPr>
      <w:rPr>
        <w:rFonts w:ascii="Arial" w:hAnsi="Arial" w:hint="default"/>
      </w:rPr>
    </w:lvl>
    <w:lvl w:ilvl="6" w:tplc="0DF6D946" w:tentative="1">
      <w:start w:val="1"/>
      <w:numFmt w:val="bullet"/>
      <w:lvlText w:val="•"/>
      <w:lvlJc w:val="left"/>
      <w:pPr>
        <w:tabs>
          <w:tab w:val="num" w:pos="4680"/>
        </w:tabs>
        <w:ind w:left="4680" w:hanging="360"/>
      </w:pPr>
      <w:rPr>
        <w:rFonts w:ascii="Arial" w:hAnsi="Arial" w:hint="default"/>
      </w:rPr>
    </w:lvl>
    <w:lvl w:ilvl="7" w:tplc="DDE63C8E" w:tentative="1">
      <w:start w:val="1"/>
      <w:numFmt w:val="bullet"/>
      <w:lvlText w:val="•"/>
      <w:lvlJc w:val="left"/>
      <w:pPr>
        <w:tabs>
          <w:tab w:val="num" w:pos="5400"/>
        </w:tabs>
        <w:ind w:left="5400" w:hanging="360"/>
      </w:pPr>
      <w:rPr>
        <w:rFonts w:ascii="Arial" w:hAnsi="Arial" w:hint="default"/>
      </w:rPr>
    </w:lvl>
    <w:lvl w:ilvl="8" w:tplc="63C2A30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F7E116B"/>
    <w:multiLevelType w:val="hybridMultilevel"/>
    <w:tmpl w:val="E3E42EAE"/>
    <w:lvl w:ilvl="0" w:tplc="D14E4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2F6190"/>
    <w:multiLevelType w:val="hybridMultilevel"/>
    <w:tmpl w:val="5330E0C0"/>
    <w:lvl w:ilvl="0" w:tplc="B4FA80DC">
      <w:start w:val="1"/>
      <w:numFmt w:val="bullet"/>
      <w:lvlText w:val="•"/>
      <w:lvlJc w:val="left"/>
      <w:pPr>
        <w:tabs>
          <w:tab w:val="num" w:pos="720"/>
        </w:tabs>
        <w:ind w:left="720" w:hanging="360"/>
      </w:pPr>
      <w:rPr>
        <w:rFonts w:ascii="Arial" w:hAnsi="Arial" w:hint="default"/>
      </w:rPr>
    </w:lvl>
    <w:lvl w:ilvl="1" w:tplc="FFC60870" w:tentative="1">
      <w:start w:val="1"/>
      <w:numFmt w:val="bullet"/>
      <w:lvlText w:val="•"/>
      <w:lvlJc w:val="left"/>
      <w:pPr>
        <w:tabs>
          <w:tab w:val="num" w:pos="1440"/>
        </w:tabs>
        <w:ind w:left="1440" w:hanging="360"/>
      </w:pPr>
      <w:rPr>
        <w:rFonts w:ascii="Arial" w:hAnsi="Arial" w:hint="default"/>
      </w:rPr>
    </w:lvl>
    <w:lvl w:ilvl="2" w:tplc="0A9A0450" w:tentative="1">
      <w:start w:val="1"/>
      <w:numFmt w:val="bullet"/>
      <w:lvlText w:val="•"/>
      <w:lvlJc w:val="left"/>
      <w:pPr>
        <w:tabs>
          <w:tab w:val="num" w:pos="2160"/>
        </w:tabs>
        <w:ind w:left="2160" w:hanging="360"/>
      </w:pPr>
      <w:rPr>
        <w:rFonts w:ascii="Arial" w:hAnsi="Arial" w:hint="default"/>
      </w:rPr>
    </w:lvl>
    <w:lvl w:ilvl="3" w:tplc="C25A7482" w:tentative="1">
      <w:start w:val="1"/>
      <w:numFmt w:val="bullet"/>
      <w:lvlText w:val="•"/>
      <w:lvlJc w:val="left"/>
      <w:pPr>
        <w:tabs>
          <w:tab w:val="num" w:pos="2880"/>
        </w:tabs>
        <w:ind w:left="2880" w:hanging="360"/>
      </w:pPr>
      <w:rPr>
        <w:rFonts w:ascii="Arial" w:hAnsi="Arial" w:hint="default"/>
      </w:rPr>
    </w:lvl>
    <w:lvl w:ilvl="4" w:tplc="FE70B73C" w:tentative="1">
      <w:start w:val="1"/>
      <w:numFmt w:val="bullet"/>
      <w:lvlText w:val="•"/>
      <w:lvlJc w:val="left"/>
      <w:pPr>
        <w:tabs>
          <w:tab w:val="num" w:pos="3600"/>
        </w:tabs>
        <w:ind w:left="3600" w:hanging="360"/>
      </w:pPr>
      <w:rPr>
        <w:rFonts w:ascii="Arial" w:hAnsi="Arial" w:hint="default"/>
      </w:rPr>
    </w:lvl>
    <w:lvl w:ilvl="5" w:tplc="0CF21A74" w:tentative="1">
      <w:start w:val="1"/>
      <w:numFmt w:val="bullet"/>
      <w:lvlText w:val="•"/>
      <w:lvlJc w:val="left"/>
      <w:pPr>
        <w:tabs>
          <w:tab w:val="num" w:pos="4320"/>
        </w:tabs>
        <w:ind w:left="4320" w:hanging="360"/>
      </w:pPr>
      <w:rPr>
        <w:rFonts w:ascii="Arial" w:hAnsi="Arial" w:hint="default"/>
      </w:rPr>
    </w:lvl>
    <w:lvl w:ilvl="6" w:tplc="33CC7C04" w:tentative="1">
      <w:start w:val="1"/>
      <w:numFmt w:val="bullet"/>
      <w:lvlText w:val="•"/>
      <w:lvlJc w:val="left"/>
      <w:pPr>
        <w:tabs>
          <w:tab w:val="num" w:pos="5040"/>
        </w:tabs>
        <w:ind w:left="5040" w:hanging="360"/>
      </w:pPr>
      <w:rPr>
        <w:rFonts w:ascii="Arial" w:hAnsi="Arial" w:hint="default"/>
      </w:rPr>
    </w:lvl>
    <w:lvl w:ilvl="7" w:tplc="17D6F348" w:tentative="1">
      <w:start w:val="1"/>
      <w:numFmt w:val="bullet"/>
      <w:lvlText w:val="•"/>
      <w:lvlJc w:val="left"/>
      <w:pPr>
        <w:tabs>
          <w:tab w:val="num" w:pos="5760"/>
        </w:tabs>
        <w:ind w:left="5760" w:hanging="360"/>
      </w:pPr>
      <w:rPr>
        <w:rFonts w:ascii="Arial" w:hAnsi="Arial" w:hint="default"/>
      </w:rPr>
    </w:lvl>
    <w:lvl w:ilvl="8" w:tplc="BC20AE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5111D1"/>
    <w:multiLevelType w:val="hybridMultilevel"/>
    <w:tmpl w:val="4B927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41BBD"/>
    <w:multiLevelType w:val="hybridMultilevel"/>
    <w:tmpl w:val="ED14CAF0"/>
    <w:lvl w:ilvl="0" w:tplc="EE222B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F247C7"/>
    <w:multiLevelType w:val="hybridMultilevel"/>
    <w:tmpl w:val="3D044142"/>
    <w:lvl w:ilvl="0" w:tplc="48C4EB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953CAD"/>
    <w:multiLevelType w:val="hybridMultilevel"/>
    <w:tmpl w:val="5440815A"/>
    <w:lvl w:ilvl="0" w:tplc="BE16D3E4">
      <w:start w:val="1"/>
      <w:numFmt w:val="decimal"/>
      <w:lvlText w:val="Q%1."/>
      <w:lvlJc w:val="left"/>
      <w:pPr>
        <w:ind w:left="640" w:hanging="420"/>
      </w:pPr>
      <w:rPr>
        <w:rFonts w:hint="eastAsia"/>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7" w15:restartNumberingAfterBreak="0">
    <w:nsid w:val="208A7FD1"/>
    <w:multiLevelType w:val="hybridMultilevel"/>
    <w:tmpl w:val="AAC28406"/>
    <w:lvl w:ilvl="0" w:tplc="BE16D3E4">
      <w:start w:val="1"/>
      <w:numFmt w:val="decimal"/>
      <w:lvlText w:val="Q%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C8613B"/>
    <w:multiLevelType w:val="hybridMultilevel"/>
    <w:tmpl w:val="ABA4329C"/>
    <w:lvl w:ilvl="0" w:tplc="04090001">
      <w:start w:val="1"/>
      <w:numFmt w:val="bullet"/>
      <w:lvlText w:val=""/>
      <w:lvlJc w:val="left"/>
      <w:pPr>
        <w:ind w:left="1000" w:hanging="420"/>
      </w:pPr>
      <w:rPr>
        <w:rFonts w:ascii="Wingdings" w:hAnsi="Wingdings" w:hint="default"/>
      </w:rPr>
    </w:lvl>
    <w:lvl w:ilvl="1" w:tplc="04090003" w:tentative="1">
      <w:start w:val="1"/>
      <w:numFmt w:val="bullet"/>
      <w:lvlText w:val=""/>
      <w:lvlJc w:val="left"/>
      <w:pPr>
        <w:ind w:left="1420" w:hanging="420"/>
      </w:pPr>
      <w:rPr>
        <w:rFonts w:ascii="Wingdings" w:hAnsi="Wingdings" w:hint="default"/>
      </w:rPr>
    </w:lvl>
    <w:lvl w:ilvl="2" w:tplc="04090005"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3" w:tentative="1">
      <w:start w:val="1"/>
      <w:numFmt w:val="bullet"/>
      <w:lvlText w:val=""/>
      <w:lvlJc w:val="left"/>
      <w:pPr>
        <w:ind w:left="2680" w:hanging="420"/>
      </w:pPr>
      <w:rPr>
        <w:rFonts w:ascii="Wingdings" w:hAnsi="Wingdings" w:hint="default"/>
      </w:rPr>
    </w:lvl>
    <w:lvl w:ilvl="5" w:tplc="04090005"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3" w:tentative="1">
      <w:start w:val="1"/>
      <w:numFmt w:val="bullet"/>
      <w:lvlText w:val=""/>
      <w:lvlJc w:val="left"/>
      <w:pPr>
        <w:ind w:left="3940" w:hanging="420"/>
      </w:pPr>
      <w:rPr>
        <w:rFonts w:ascii="Wingdings" w:hAnsi="Wingdings" w:hint="default"/>
      </w:rPr>
    </w:lvl>
    <w:lvl w:ilvl="8" w:tplc="04090005" w:tentative="1">
      <w:start w:val="1"/>
      <w:numFmt w:val="bullet"/>
      <w:lvlText w:val=""/>
      <w:lvlJc w:val="left"/>
      <w:pPr>
        <w:ind w:left="4360" w:hanging="420"/>
      </w:pPr>
      <w:rPr>
        <w:rFonts w:ascii="Wingdings" w:hAnsi="Wingdings" w:hint="default"/>
      </w:rPr>
    </w:lvl>
  </w:abstractNum>
  <w:abstractNum w:abstractNumId="9" w15:restartNumberingAfterBreak="0">
    <w:nsid w:val="229B5F38"/>
    <w:multiLevelType w:val="hybridMultilevel"/>
    <w:tmpl w:val="52A2AC4E"/>
    <w:lvl w:ilvl="0" w:tplc="EB3E39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745BFE"/>
    <w:multiLevelType w:val="hybridMultilevel"/>
    <w:tmpl w:val="D144A252"/>
    <w:lvl w:ilvl="0" w:tplc="970AC910">
      <w:start w:val="1"/>
      <w:numFmt w:val="bullet"/>
      <w:lvlText w:val=""/>
      <w:lvlJc w:val="left"/>
      <w:pPr>
        <w:tabs>
          <w:tab w:val="num" w:pos="720"/>
        </w:tabs>
        <w:ind w:left="720" w:hanging="360"/>
      </w:pPr>
      <w:rPr>
        <w:rFonts w:ascii="Wingdings" w:hAnsi="Wingdings" w:hint="default"/>
      </w:rPr>
    </w:lvl>
    <w:lvl w:ilvl="1" w:tplc="08E46398" w:tentative="1">
      <w:start w:val="1"/>
      <w:numFmt w:val="bullet"/>
      <w:lvlText w:val=""/>
      <w:lvlJc w:val="left"/>
      <w:pPr>
        <w:tabs>
          <w:tab w:val="num" w:pos="1440"/>
        </w:tabs>
        <w:ind w:left="1440" w:hanging="360"/>
      </w:pPr>
      <w:rPr>
        <w:rFonts w:ascii="Wingdings" w:hAnsi="Wingdings" w:hint="default"/>
      </w:rPr>
    </w:lvl>
    <w:lvl w:ilvl="2" w:tplc="36C8F69E" w:tentative="1">
      <w:start w:val="1"/>
      <w:numFmt w:val="bullet"/>
      <w:lvlText w:val=""/>
      <w:lvlJc w:val="left"/>
      <w:pPr>
        <w:tabs>
          <w:tab w:val="num" w:pos="2160"/>
        </w:tabs>
        <w:ind w:left="2160" w:hanging="360"/>
      </w:pPr>
      <w:rPr>
        <w:rFonts w:ascii="Wingdings" w:hAnsi="Wingdings" w:hint="default"/>
      </w:rPr>
    </w:lvl>
    <w:lvl w:ilvl="3" w:tplc="B4E08282" w:tentative="1">
      <w:start w:val="1"/>
      <w:numFmt w:val="bullet"/>
      <w:lvlText w:val=""/>
      <w:lvlJc w:val="left"/>
      <w:pPr>
        <w:tabs>
          <w:tab w:val="num" w:pos="2880"/>
        </w:tabs>
        <w:ind w:left="2880" w:hanging="360"/>
      </w:pPr>
      <w:rPr>
        <w:rFonts w:ascii="Wingdings" w:hAnsi="Wingdings" w:hint="default"/>
      </w:rPr>
    </w:lvl>
    <w:lvl w:ilvl="4" w:tplc="274E1EEC" w:tentative="1">
      <w:start w:val="1"/>
      <w:numFmt w:val="bullet"/>
      <w:lvlText w:val=""/>
      <w:lvlJc w:val="left"/>
      <w:pPr>
        <w:tabs>
          <w:tab w:val="num" w:pos="3600"/>
        </w:tabs>
        <w:ind w:left="3600" w:hanging="360"/>
      </w:pPr>
      <w:rPr>
        <w:rFonts w:ascii="Wingdings" w:hAnsi="Wingdings" w:hint="default"/>
      </w:rPr>
    </w:lvl>
    <w:lvl w:ilvl="5" w:tplc="C4208BEE" w:tentative="1">
      <w:start w:val="1"/>
      <w:numFmt w:val="bullet"/>
      <w:lvlText w:val=""/>
      <w:lvlJc w:val="left"/>
      <w:pPr>
        <w:tabs>
          <w:tab w:val="num" w:pos="4320"/>
        </w:tabs>
        <w:ind w:left="4320" w:hanging="360"/>
      </w:pPr>
      <w:rPr>
        <w:rFonts w:ascii="Wingdings" w:hAnsi="Wingdings" w:hint="default"/>
      </w:rPr>
    </w:lvl>
    <w:lvl w:ilvl="6" w:tplc="B0D0AA18" w:tentative="1">
      <w:start w:val="1"/>
      <w:numFmt w:val="bullet"/>
      <w:lvlText w:val=""/>
      <w:lvlJc w:val="left"/>
      <w:pPr>
        <w:tabs>
          <w:tab w:val="num" w:pos="5040"/>
        </w:tabs>
        <w:ind w:left="5040" w:hanging="360"/>
      </w:pPr>
      <w:rPr>
        <w:rFonts w:ascii="Wingdings" w:hAnsi="Wingdings" w:hint="default"/>
      </w:rPr>
    </w:lvl>
    <w:lvl w:ilvl="7" w:tplc="D5A6D918" w:tentative="1">
      <w:start w:val="1"/>
      <w:numFmt w:val="bullet"/>
      <w:lvlText w:val=""/>
      <w:lvlJc w:val="left"/>
      <w:pPr>
        <w:tabs>
          <w:tab w:val="num" w:pos="5760"/>
        </w:tabs>
        <w:ind w:left="5760" w:hanging="360"/>
      </w:pPr>
      <w:rPr>
        <w:rFonts w:ascii="Wingdings" w:hAnsi="Wingdings" w:hint="default"/>
      </w:rPr>
    </w:lvl>
    <w:lvl w:ilvl="8" w:tplc="2BBAC4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56D78"/>
    <w:multiLevelType w:val="hybridMultilevel"/>
    <w:tmpl w:val="159C64D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43183B"/>
    <w:multiLevelType w:val="hybridMultilevel"/>
    <w:tmpl w:val="720802F6"/>
    <w:lvl w:ilvl="0" w:tplc="D3B8CB12">
      <w:start w:val="1"/>
      <w:numFmt w:val="bullet"/>
      <w:lvlText w:val=""/>
      <w:lvlJc w:val="left"/>
      <w:pPr>
        <w:tabs>
          <w:tab w:val="num" w:pos="720"/>
        </w:tabs>
        <w:ind w:left="720" w:hanging="360"/>
      </w:pPr>
      <w:rPr>
        <w:rFonts w:ascii="Wingdings" w:hAnsi="Wingdings" w:hint="default"/>
      </w:rPr>
    </w:lvl>
    <w:lvl w:ilvl="1" w:tplc="2F2CF24C" w:tentative="1">
      <w:start w:val="1"/>
      <w:numFmt w:val="bullet"/>
      <w:lvlText w:val=""/>
      <w:lvlJc w:val="left"/>
      <w:pPr>
        <w:tabs>
          <w:tab w:val="num" w:pos="1440"/>
        </w:tabs>
        <w:ind w:left="1440" w:hanging="360"/>
      </w:pPr>
      <w:rPr>
        <w:rFonts w:ascii="Wingdings" w:hAnsi="Wingdings" w:hint="default"/>
      </w:rPr>
    </w:lvl>
    <w:lvl w:ilvl="2" w:tplc="E632CACA" w:tentative="1">
      <w:start w:val="1"/>
      <w:numFmt w:val="bullet"/>
      <w:lvlText w:val=""/>
      <w:lvlJc w:val="left"/>
      <w:pPr>
        <w:tabs>
          <w:tab w:val="num" w:pos="2160"/>
        </w:tabs>
        <w:ind w:left="2160" w:hanging="360"/>
      </w:pPr>
      <w:rPr>
        <w:rFonts w:ascii="Wingdings" w:hAnsi="Wingdings" w:hint="default"/>
      </w:rPr>
    </w:lvl>
    <w:lvl w:ilvl="3" w:tplc="2BB6481C" w:tentative="1">
      <w:start w:val="1"/>
      <w:numFmt w:val="bullet"/>
      <w:lvlText w:val=""/>
      <w:lvlJc w:val="left"/>
      <w:pPr>
        <w:tabs>
          <w:tab w:val="num" w:pos="2880"/>
        </w:tabs>
        <w:ind w:left="2880" w:hanging="360"/>
      </w:pPr>
      <w:rPr>
        <w:rFonts w:ascii="Wingdings" w:hAnsi="Wingdings" w:hint="default"/>
      </w:rPr>
    </w:lvl>
    <w:lvl w:ilvl="4" w:tplc="ED3CC5EA" w:tentative="1">
      <w:start w:val="1"/>
      <w:numFmt w:val="bullet"/>
      <w:lvlText w:val=""/>
      <w:lvlJc w:val="left"/>
      <w:pPr>
        <w:tabs>
          <w:tab w:val="num" w:pos="3600"/>
        </w:tabs>
        <w:ind w:left="3600" w:hanging="360"/>
      </w:pPr>
      <w:rPr>
        <w:rFonts w:ascii="Wingdings" w:hAnsi="Wingdings" w:hint="default"/>
      </w:rPr>
    </w:lvl>
    <w:lvl w:ilvl="5" w:tplc="2688902E" w:tentative="1">
      <w:start w:val="1"/>
      <w:numFmt w:val="bullet"/>
      <w:lvlText w:val=""/>
      <w:lvlJc w:val="left"/>
      <w:pPr>
        <w:tabs>
          <w:tab w:val="num" w:pos="4320"/>
        </w:tabs>
        <w:ind w:left="4320" w:hanging="360"/>
      </w:pPr>
      <w:rPr>
        <w:rFonts w:ascii="Wingdings" w:hAnsi="Wingdings" w:hint="default"/>
      </w:rPr>
    </w:lvl>
    <w:lvl w:ilvl="6" w:tplc="99C0F43A" w:tentative="1">
      <w:start w:val="1"/>
      <w:numFmt w:val="bullet"/>
      <w:lvlText w:val=""/>
      <w:lvlJc w:val="left"/>
      <w:pPr>
        <w:tabs>
          <w:tab w:val="num" w:pos="5040"/>
        </w:tabs>
        <w:ind w:left="5040" w:hanging="360"/>
      </w:pPr>
      <w:rPr>
        <w:rFonts w:ascii="Wingdings" w:hAnsi="Wingdings" w:hint="default"/>
      </w:rPr>
    </w:lvl>
    <w:lvl w:ilvl="7" w:tplc="18E696B0" w:tentative="1">
      <w:start w:val="1"/>
      <w:numFmt w:val="bullet"/>
      <w:lvlText w:val=""/>
      <w:lvlJc w:val="left"/>
      <w:pPr>
        <w:tabs>
          <w:tab w:val="num" w:pos="5760"/>
        </w:tabs>
        <w:ind w:left="5760" w:hanging="360"/>
      </w:pPr>
      <w:rPr>
        <w:rFonts w:ascii="Wingdings" w:hAnsi="Wingdings" w:hint="default"/>
      </w:rPr>
    </w:lvl>
    <w:lvl w:ilvl="8" w:tplc="725468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D0F86"/>
    <w:multiLevelType w:val="hybridMultilevel"/>
    <w:tmpl w:val="6E5ADB76"/>
    <w:lvl w:ilvl="0" w:tplc="C964BCA6">
      <w:start w:val="1"/>
      <w:numFmt w:val="bullet"/>
      <w:lvlText w:val="•"/>
      <w:lvlJc w:val="left"/>
      <w:pPr>
        <w:tabs>
          <w:tab w:val="num" w:pos="720"/>
        </w:tabs>
        <w:ind w:left="720" w:hanging="360"/>
      </w:pPr>
      <w:rPr>
        <w:rFonts w:ascii="Times New Roman" w:hAnsi="Times New Roman" w:hint="default"/>
      </w:rPr>
    </w:lvl>
    <w:lvl w:ilvl="1" w:tplc="A258A024" w:tentative="1">
      <w:start w:val="1"/>
      <w:numFmt w:val="bullet"/>
      <w:lvlText w:val="•"/>
      <w:lvlJc w:val="left"/>
      <w:pPr>
        <w:tabs>
          <w:tab w:val="num" w:pos="1440"/>
        </w:tabs>
        <w:ind w:left="1440" w:hanging="360"/>
      </w:pPr>
      <w:rPr>
        <w:rFonts w:ascii="Times New Roman" w:hAnsi="Times New Roman" w:hint="default"/>
      </w:rPr>
    </w:lvl>
    <w:lvl w:ilvl="2" w:tplc="1D743B26" w:tentative="1">
      <w:start w:val="1"/>
      <w:numFmt w:val="bullet"/>
      <w:lvlText w:val="•"/>
      <w:lvlJc w:val="left"/>
      <w:pPr>
        <w:tabs>
          <w:tab w:val="num" w:pos="2160"/>
        </w:tabs>
        <w:ind w:left="2160" w:hanging="360"/>
      </w:pPr>
      <w:rPr>
        <w:rFonts w:ascii="Times New Roman" w:hAnsi="Times New Roman" w:hint="default"/>
      </w:rPr>
    </w:lvl>
    <w:lvl w:ilvl="3" w:tplc="98E04A88" w:tentative="1">
      <w:start w:val="1"/>
      <w:numFmt w:val="bullet"/>
      <w:lvlText w:val="•"/>
      <w:lvlJc w:val="left"/>
      <w:pPr>
        <w:tabs>
          <w:tab w:val="num" w:pos="2880"/>
        </w:tabs>
        <w:ind w:left="2880" w:hanging="360"/>
      </w:pPr>
      <w:rPr>
        <w:rFonts w:ascii="Times New Roman" w:hAnsi="Times New Roman" w:hint="default"/>
      </w:rPr>
    </w:lvl>
    <w:lvl w:ilvl="4" w:tplc="9F7A9778" w:tentative="1">
      <w:start w:val="1"/>
      <w:numFmt w:val="bullet"/>
      <w:lvlText w:val="•"/>
      <w:lvlJc w:val="left"/>
      <w:pPr>
        <w:tabs>
          <w:tab w:val="num" w:pos="3600"/>
        </w:tabs>
        <w:ind w:left="3600" w:hanging="360"/>
      </w:pPr>
      <w:rPr>
        <w:rFonts w:ascii="Times New Roman" w:hAnsi="Times New Roman" w:hint="default"/>
      </w:rPr>
    </w:lvl>
    <w:lvl w:ilvl="5" w:tplc="56B833D6" w:tentative="1">
      <w:start w:val="1"/>
      <w:numFmt w:val="bullet"/>
      <w:lvlText w:val="•"/>
      <w:lvlJc w:val="left"/>
      <w:pPr>
        <w:tabs>
          <w:tab w:val="num" w:pos="4320"/>
        </w:tabs>
        <w:ind w:left="4320" w:hanging="360"/>
      </w:pPr>
      <w:rPr>
        <w:rFonts w:ascii="Times New Roman" w:hAnsi="Times New Roman" w:hint="default"/>
      </w:rPr>
    </w:lvl>
    <w:lvl w:ilvl="6" w:tplc="28C8DEB0" w:tentative="1">
      <w:start w:val="1"/>
      <w:numFmt w:val="bullet"/>
      <w:lvlText w:val="•"/>
      <w:lvlJc w:val="left"/>
      <w:pPr>
        <w:tabs>
          <w:tab w:val="num" w:pos="5040"/>
        </w:tabs>
        <w:ind w:left="5040" w:hanging="360"/>
      </w:pPr>
      <w:rPr>
        <w:rFonts w:ascii="Times New Roman" w:hAnsi="Times New Roman" w:hint="default"/>
      </w:rPr>
    </w:lvl>
    <w:lvl w:ilvl="7" w:tplc="96ACDB64" w:tentative="1">
      <w:start w:val="1"/>
      <w:numFmt w:val="bullet"/>
      <w:lvlText w:val="•"/>
      <w:lvlJc w:val="left"/>
      <w:pPr>
        <w:tabs>
          <w:tab w:val="num" w:pos="5760"/>
        </w:tabs>
        <w:ind w:left="5760" w:hanging="360"/>
      </w:pPr>
      <w:rPr>
        <w:rFonts w:ascii="Times New Roman" w:hAnsi="Times New Roman" w:hint="default"/>
      </w:rPr>
    </w:lvl>
    <w:lvl w:ilvl="8" w:tplc="1118498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511059"/>
    <w:multiLevelType w:val="hybridMultilevel"/>
    <w:tmpl w:val="1BE8E45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5" w15:restartNumberingAfterBreak="0">
    <w:nsid w:val="3D2F6DA0"/>
    <w:multiLevelType w:val="hybridMultilevel"/>
    <w:tmpl w:val="34146684"/>
    <w:lvl w:ilvl="0" w:tplc="360CC95A">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6" w15:restartNumberingAfterBreak="0">
    <w:nsid w:val="3E076161"/>
    <w:multiLevelType w:val="hybridMultilevel"/>
    <w:tmpl w:val="ED2A185E"/>
    <w:lvl w:ilvl="0" w:tplc="BE16D3E4">
      <w:start w:val="1"/>
      <w:numFmt w:val="decimal"/>
      <w:lvlText w:val="Q%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66F478F"/>
    <w:multiLevelType w:val="hybridMultilevel"/>
    <w:tmpl w:val="C074CEFE"/>
    <w:lvl w:ilvl="0" w:tplc="BE16D3E4">
      <w:start w:val="1"/>
      <w:numFmt w:val="decimal"/>
      <w:lvlText w:val="Q%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76414D6"/>
    <w:multiLevelType w:val="hybridMultilevel"/>
    <w:tmpl w:val="465A58D2"/>
    <w:lvl w:ilvl="0" w:tplc="E2B00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BB7C6F"/>
    <w:multiLevelType w:val="hybridMultilevel"/>
    <w:tmpl w:val="105CFD12"/>
    <w:lvl w:ilvl="0" w:tplc="BE16D3E4">
      <w:start w:val="1"/>
      <w:numFmt w:val="decimal"/>
      <w:lvlText w:val="Q%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5E2775"/>
    <w:multiLevelType w:val="hybridMultilevel"/>
    <w:tmpl w:val="E6EA66B2"/>
    <w:lvl w:ilvl="0" w:tplc="48C4EBDE">
      <w:start w:val="1"/>
      <w:numFmt w:val="decimal"/>
      <w:lvlText w:val="%1."/>
      <w:lvlJc w:val="left"/>
      <w:pPr>
        <w:ind w:left="581" w:hanging="360"/>
      </w:pPr>
      <w:rPr>
        <w:rFonts w:hint="default"/>
      </w:rPr>
    </w:lvl>
    <w:lvl w:ilvl="1" w:tplc="04090019" w:tentative="1">
      <w:start w:val="1"/>
      <w:numFmt w:val="lowerLetter"/>
      <w:lvlText w:val="%2)"/>
      <w:lvlJc w:val="left"/>
      <w:pPr>
        <w:ind w:left="1061" w:hanging="420"/>
      </w:pPr>
    </w:lvl>
    <w:lvl w:ilvl="2" w:tplc="0409001B" w:tentative="1">
      <w:start w:val="1"/>
      <w:numFmt w:val="lowerRoman"/>
      <w:lvlText w:val="%3."/>
      <w:lvlJc w:val="right"/>
      <w:pPr>
        <w:ind w:left="1481" w:hanging="420"/>
      </w:pPr>
    </w:lvl>
    <w:lvl w:ilvl="3" w:tplc="0409000F" w:tentative="1">
      <w:start w:val="1"/>
      <w:numFmt w:val="decimal"/>
      <w:lvlText w:val="%4."/>
      <w:lvlJc w:val="left"/>
      <w:pPr>
        <w:ind w:left="1901" w:hanging="420"/>
      </w:pPr>
    </w:lvl>
    <w:lvl w:ilvl="4" w:tplc="04090019" w:tentative="1">
      <w:start w:val="1"/>
      <w:numFmt w:val="lowerLetter"/>
      <w:lvlText w:val="%5)"/>
      <w:lvlJc w:val="left"/>
      <w:pPr>
        <w:ind w:left="2321" w:hanging="420"/>
      </w:pPr>
    </w:lvl>
    <w:lvl w:ilvl="5" w:tplc="0409001B" w:tentative="1">
      <w:start w:val="1"/>
      <w:numFmt w:val="lowerRoman"/>
      <w:lvlText w:val="%6."/>
      <w:lvlJc w:val="right"/>
      <w:pPr>
        <w:ind w:left="2741" w:hanging="420"/>
      </w:pPr>
    </w:lvl>
    <w:lvl w:ilvl="6" w:tplc="0409000F" w:tentative="1">
      <w:start w:val="1"/>
      <w:numFmt w:val="decimal"/>
      <w:lvlText w:val="%7."/>
      <w:lvlJc w:val="left"/>
      <w:pPr>
        <w:ind w:left="3161" w:hanging="420"/>
      </w:pPr>
    </w:lvl>
    <w:lvl w:ilvl="7" w:tplc="04090019" w:tentative="1">
      <w:start w:val="1"/>
      <w:numFmt w:val="lowerLetter"/>
      <w:lvlText w:val="%8)"/>
      <w:lvlJc w:val="left"/>
      <w:pPr>
        <w:ind w:left="3581" w:hanging="420"/>
      </w:pPr>
    </w:lvl>
    <w:lvl w:ilvl="8" w:tplc="0409001B" w:tentative="1">
      <w:start w:val="1"/>
      <w:numFmt w:val="lowerRoman"/>
      <w:lvlText w:val="%9."/>
      <w:lvlJc w:val="right"/>
      <w:pPr>
        <w:ind w:left="4001" w:hanging="420"/>
      </w:pPr>
    </w:lvl>
  </w:abstractNum>
  <w:abstractNum w:abstractNumId="21" w15:restartNumberingAfterBreak="0">
    <w:nsid w:val="544C2B77"/>
    <w:multiLevelType w:val="hybridMultilevel"/>
    <w:tmpl w:val="AA82D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93E65"/>
    <w:multiLevelType w:val="hybridMultilevel"/>
    <w:tmpl w:val="E7FE86B8"/>
    <w:lvl w:ilvl="0" w:tplc="AE64D904">
      <w:start w:val="1"/>
      <w:numFmt w:val="bullet"/>
      <w:lvlText w:val="•"/>
      <w:lvlJc w:val="left"/>
      <w:pPr>
        <w:tabs>
          <w:tab w:val="num" w:pos="720"/>
        </w:tabs>
        <w:ind w:left="720" w:hanging="360"/>
      </w:pPr>
      <w:rPr>
        <w:rFonts w:ascii="Times New Roman" w:hAnsi="Times New Roman" w:hint="default"/>
      </w:rPr>
    </w:lvl>
    <w:lvl w:ilvl="1" w:tplc="264E0132" w:tentative="1">
      <w:start w:val="1"/>
      <w:numFmt w:val="bullet"/>
      <w:lvlText w:val="•"/>
      <w:lvlJc w:val="left"/>
      <w:pPr>
        <w:tabs>
          <w:tab w:val="num" w:pos="1440"/>
        </w:tabs>
        <w:ind w:left="1440" w:hanging="360"/>
      </w:pPr>
      <w:rPr>
        <w:rFonts w:ascii="Times New Roman" w:hAnsi="Times New Roman" w:hint="default"/>
      </w:rPr>
    </w:lvl>
    <w:lvl w:ilvl="2" w:tplc="28C2F196" w:tentative="1">
      <w:start w:val="1"/>
      <w:numFmt w:val="bullet"/>
      <w:lvlText w:val="•"/>
      <w:lvlJc w:val="left"/>
      <w:pPr>
        <w:tabs>
          <w:tab w:val="num" w:pos="2160"/>
        </w:tabs>
        <w:ind w:left="2160" w:hanging="360"/>
      </w:pPr>
      <w:rPr>
        <w:rFonts w:ascii="Times New Roman" w:hAnsi="Times New Roman" w:hint="default"/>
      </w:rPr>
    </w:lvl>
    <w:lvl w:ilvl="3" w:tplc="BE44DABC" w:tentative="1">
      <w:start w:val="1"/>
      <w:numFmt w:val="bullet"/>
      <w:lvlText w:val="•"/>
      <w:lvlJc w:val="left"/>
      <w:pPr>
        <w:tabs>
          <w:tab w:val="num" w:pos="2880"/>
        </w:tabs>
        <w:ind w:left="2880" w:hanging="360"/>
      </w:pPr>
      <w:rPr>
        <w:rFonts w:ascii="Times New Roman" w:hAnsi="Times New Roman" w:hint="default"/>
      </w:rPr>
    </w:lvl>
    <w:lvl w:ilvl="4" w:tplc="DC184298" w:tentative="1">
      <w:start w:val="1"/>
      <w:numFmt w:val="bullet"/>
      <w:lvlText w:val="•"/>
      <w:lvlJc w:val="left"/>
      <w:pPr>
        <w:tabs>
          <w:tab w:val="num" w:pos="3600"/>
        </w:tabs>
        <w:ind w:left="3600" w:hanging="360"/>
      </w:pPr>
      <w:rPr>
        <w:rFonts w:ascii="Times New Roman" w:hAnsi="Times New Roman" w:hint="default"/>
      </w:rPr>
    </w:lvl>
    <w:lvl w:ilvl="5" w:tplc="42147140" w:tentative="1">
      <w:start w:val="1"/>
      <w:numFmt w:val="bullet"/>
      <w:lvlText w:val="•"/>
      <w:lvlJc w:val="left"/>
      <w:pPr>
        <w:tabs>
          <w:tab w:val="num" w:pos="4320"/>
        </w:tabs>
        <w:ind w:left="4320" w:hanging="360"/>
      </w:pPr>
      <w:rPr>
        <w:rFonts w:ascii="Times New Roman" w:hAnsi="Times New Roman" w:hint="default"/>
      </w:rPr>
    </w:lvl>
    <w:lvl w:ilvl="6" w:tplc="06F8AE14" w:tentative="1">
      <w:start w:val="1"/>
      <w:numFmt w:val="bullet"/>
      <w:lvlText w:val="•"/>
      <w:lvlJc w:val="left"/>
      <w:pPr>
        <w:tabs>
          <w:tab w:val="num" w:pos="5040"/>
        </w:tabs>
        <w:ind w:left="5040" w:hanging="360"/>
      </w:pPr>
      <w:rPr>
        <w:rFonts w:ascii="Times New Roman" w:hAnsi="Times New Roman" w:hint="default"/>
      </w:rPr>
    </w:lvl>
    <w:lvl w:ilvl="7" w:tplc="B70830A2" w:tentative="1">
      <w:start w:val="1"/>
      <w:numFmt w:val="bullet"/>
      <w:lvlText w:val="•"/>
      <w:lvlJc w:val="left"/>
      <w:pPr>
        <w:tabs>
          <w:tab w:val="num" w:pos="5760"/>
        </w:tabs>
        <w:ind w:left="5760" w:hanging="360"/>
      </w:pPr>
      <w:rPr>
        <w:rFonts w:ascii="Times New Roman" w:hAnsi="Times New Roman" w:hint="default"/>
      </w:rPr>
    </w:lvl>
    <w:lvl w:ilvl="8" w:tplc="1CDC87E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685E63"/>
    <w:multiLevelType w:val="hybridMultilevel"/>
    <w:tmpl w:val="5BB233E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424A7D"/>
    <w:multiLevelType w:val="hybridMultilevel"/>
    <w:tmpl w:val="A05C7E4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67394B86"/>
    <w:multiLevelType w:val="hybridMultilevel"/>
    <w:tmpl w:val="A6FCB99E"/>
    <w:lvl w:ilvl="0" w:tplc="9600FE8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8FC60F7"/>
    <w:multiLevelType w:val="hybridMultilevel"/>
    <w:tmpl w:val="64BAC744"/>
    <w:lvl w:ilvl="0" w:tplc="A6189488">
      <w:start w:val="1"/>
      <w:numFmt w:val="bullet"/>
      <w:lvlText w:val=""/>
      <w:lvlJc w:val="left"/>
      <w:pPr>
        <w:ind w:left="780" w:hanging="420"/>
      </w:pPr>
      <w:rPr>
        <w:rFonts w:ascii="Symbol" w:hAnsi="Symbol" w:hint="default"/>
        <w:color w:val="auto"/>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15:restartNumberingAfterBreak="0">
    <w:nsid w:val="6BC37153"/>
    <w:multiLevelType w:val="hybridMultilevel"/>
    <w:tmpl w:val="8C181B6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8" w15:restartNumberingAfterBreak="0">
    <w:nsid w:val="6DD8471F"/>
    <w:multiLevelType w:val="hybridMultilevel"/>
    <w:tmpl w:val="89E0DA88"/>
    <w:lvl w:ilvl="0" w:tplc="4DC4BBD2">
      <w:start w:val="1"/>
      <w:numFmt w:val="bullet"/>
      <w:lvlText w:val="•"/>
      <w:lvlJc w:val="left"/>
      <w:pPr>
        <w:tabs>
          <w:tab w:val="num" w:pos="360"/>
        </w:tabs>
        <w:ind w:left="360" w:hanging="360"/>
      </w:pPr>
      <w:rPr>
        <w:rFonts w:ascii="Arial" w:hAnsi="Arial" w:hint="default"/>
      </w:rPr>
    </w:lvl>
    <w:lvl w:ilvl="1" w:tplc="20EA343E" w:tentative="1">
      <w:start w:val="1"/>
      <w:numFmt w:val="bullet"/>
      <w:lvlText w:val="•"/>
      <w:lvlJc w:val="left"/>
      <w:pPr>
        <w:tabs>
          <w:tab w:val="num" w:pos="1080"/>
        </w:tabs>
        <w:ind w:left="1080" w:hanging="360"/>
      </w:pPr>
      <w:rPr>
        <w:rFonts w:ascii="Arial" w:hAnsi="Arial" w:hint="default"/>
      </w:rPr>
    </w:lvl>
    <w:lvl w:ilvl="2" w:tplc="81202922" w:tentative="1">
      <w:start w:val="1"/>
      <w:numFmt w:val="bullet"/>
      <w:lvlText w:val="•"/>
      <w:lvlJc w:val="left"/>
      <w:pPr>
        <w:tabs>
          <w:tab w:val="num" w:pos="1800"/>
        </w:tabs>
        <w:ind w:left="1800" w:hanging="360"/>
      </w:pPr>
      <w:rPr>
        <w:rFonts w:ascii="Arial" w:hAnsi="Arial" w:hint="default"/>
      </w:rPr>
    </w:lvl>
    <w:lvl w:ilvl="3" w:tplc="77324C0E" w:tentative="1">
      <w:start w:val="1"/>
      <w:numFmt w:val="bullet"/>
      <w:lvlText w:val="•"/>
      <w:lvlJc w:val="left"/>
      <w:pPr>
        <w:tabs>
          <w:tab w:val="num" w:pos="2520"/>
        </w:tabs>
        <w:ind w:left="2520" w:hanging="360"/>
      </w:pPr>
      <w:rPr>
        <w:rFonts w:ascii="Arial" w:hAnsi="Arial" w:hint="default"/>
      </w:rPr>
    </w:lvl>
    <w:lvl w:ilvl="4" w:tplc="150238FA" w:tentative="1">
      <w:start w:val="1"/>
      <w:numFmt w:val="bullet"/>
      <w:lvlText w:val="•"/>
      <w:lvlJc w:val="left"/>
      <w:pPr>
        <w:tabs>
          <w:tab w:val="num" w:pos="3240"/>
        </w:tabs>
        <w:ind w:left="3240" w:hanging="360"/>
      </w:pPr>
      <w:rPr>
        <w:rFonts w:ascii="Arial" w:hAnsi="Arial" w:hint="default"/>
      </w:rPr>
    </w:lvl>
    <w:lvl w:ilvl="5" w:tplc="3F2866EA" w:tentative="1">
      <w:start w:val="1"/>
      <w:numFmt w:val="bullet"/>
      <w:lvlText w:val="•"/>
      <w:lvlJc w:val="left"/>
      <w:pPr>
        <w:tabs>
          <w:tab w:val="num" w:pos="3960"/>
        </w:tabs>
        <w:ind w:left="3960" w:hanging="360"/>
      </w:pPr>
      <w:rPr>
        <w:rFonts w:ascii="Arial" w:hAnsi="Arial" w:hint="default"/>
      </w:rPr>
    </w:lvl>
    <w:lvl w:ilvl="6" w:tplc="9904D29E" w:tentative="1">
      <w:start w:val="1"/>
      <w:numFmt w:val="bullet"/>
      <w:lvlText w:val="•"/>
      <w:lvlJc w:val="left"/>
      <w:pPr>
        <w:tabs>
          <w:tab w:val="num" w:pos="4680"/>
        </w:tabs>
        <w:ind w:left="4680" w:hanging="360"/>
      </w:pPr>
      <w:rPr>
        <w:rFonts w:ascii="Arial" w:hAnsi="Arial" w:hint="default"/>
      </w:rPr>
    </w:lvl>
    <w:lvl w:ilvl="7" w:tplc="8688A850" w:tentative="1">
      <w:start w:val="1"/>
      <w:numFmt w:val="bullet"/>
      <w:lvlText w:val="•"/>
      <w:lvlJc w:val="left"/>
      <w:pPr>
        <w:tabs>
          <w:tab w:val="num" w:pos="5400"/>
        </w:tabs>
        <w:ind w:left="5400" w:hanging="360"/>
      </w:pPr>
      <w:rPr>
        <w:rFonts w:ascii="Arial" w:hAnsi="Arial" w:hint="default"/>
      </w:rPr>
    </w:lvl>
    <w:lvl w:ilvl="8" w:tplc="8D709F4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5CE25F9"/>
    <w:multiLevelType w:val="hybridMultilevel"/>
    <w:tmpl w:val="FE268872"/>
    <w:lvl w:ilvl="0" w:tplc="87763502">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6920C5F"/>
    <w:multiLevelType w:val="hybridMultilevel"/>
    <w:tmpl w:val="B6464A0A"/>
    <w:lvl w:ilvl="0" w:tplc="BE16D3E4">
      <w:start w:val="1"/>
      <w:numFmt w:val="decimal"/>
      <w:lvlText w:val="Q%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
  </w:num>
  <w:num w:numId="3">
    <w:abstractNumId w:val="28"/>
  </w:num>
  <w:num w:numId="4">
    <w:abstractNumId w:val="0"/>
  </w:num>
  <w:num w:numId="5">
    <w:abstractNumId w:val="21"/>
  </w:num>
  <w:num w:numId="6">
    <w:abstractNumId w:val="23"/>
  </w:num>
  <w:num w:numId="7">
    <w:abstractNumId w:val="22"/>
  </w:num>
  <w:num w:numId="8">
    <w:abstractNumId w:val="3"/>
  </w:num>
  <w:num w:numId="9">
    <w:abstractNumId w:val="11"/>
  </w:num>
  <w:num w:numId="10">
    <w:abstractNumId w:val="15"/>
  </w:num>
  <w:num w:numId="11">
    <w:abstractNumId w:val="18"/>
  </w:num>
  <w:num w:numId="12">
    <w:abstractNumId w:val="9"/>
  </w:num>
  <w:num w:numId="13">
    <w:abstractNumId w:val="1"/>
  </w:num>
  <w:num w:numId="14">
    <w:abstractNumId w:val="17"/>
  </w:num>
  <w:num w:numId="15">
    <w:abstractNumId w:val="26"/>
  </w:num>
  <w:num w:numId="16">
    <w:abstractNumId w:val="25"/>
  </w:num>
  <w:num w:numId="17">
    <w:abstractNumId w:val="14"/>
  </w:num>
  <w:num w:numId="18">
    <w:abstractNumId w:val="5"/>
  </w:num>
  <w:num w:numId="19">
    <w:abstractNumId w:val="24"/>
  </w:num>
  <w:num w:numId="20">
    <w:abstractNumId w:val="20"/>
  </w:num>
  <w:num w:numId="21">
    <w:abstractNumId w:val="4"/>
  </w:num>
  <w:num w:numId="22">
    <w:abstractNumId w:val="8"/>
  </w:num>
  <w:num w:numId="23">
    <w:abstractNumId w:val="27"/>
  </w:num>
  <w:num w:numId="24">
    <w:abstractNumId w:val="19"/>
  </w:num>
  <w:num w:numId="25">
    <w:abstractNumId w:val="7"/>
  </w:num>
  <w:num w:numId="26">
    <w:abstractNumId w:val="6"/>
  </w:num>
  <w:num w:numId="27">
    <w:abstractNumId w:val="30"/>
  </w:num>
  <w:num w:numId="28">
    <w:abstractNumId w:val="29"/>
  </w:num>
  <w:num w:numId="29">
    <w:abstractNumId w:val="16"/>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6E"/>
    <w:rsid w:val="00014148"/>
    <w:rsid w:val="000144FC"/>
    <w:rsid w:val="00015378"/>
    <w:rsid w:val="00027BEA"/>
    <w:rsid w:val="000647E9"/>
    <w:rsid w:val="00074081"/>
    <w:rsid w:val="00075D57"/>
    <w:rsid w:val="000834FF"/>
    <w:rsid w:val="00083574"/>
    <w:rsid w:val="00085059"/>
    <w:rsid w:val="000863BA"/>
    <w:rsid w:val="000965B7"/>
    <w:rsid w:val="000A1855"/>
    <w:rsid w:val="000A5946"/>
    <w:rsid w:val="000C3D4A"/>
    <w:rsid w:val="000C5C12"/>
    <w:rsid w:val="000E4AFC"/>
    <w:rsid w:val="00115940"/>
    <w:rsid w:val="00125E28"/>
    <w:rsid w:val="00132F3C"/>
    <w:rsid w:val="001437FE"/>
    <w:rsid w:val="001715B1"/>
    <w:rsid w:val="00175FC6"/>
    <w:rsid w:val="00194213"/>
    <w:rsid w:val="001A474B"/>
    <w:rsid w:val="001B3C20"/>
    <w:rsid w:val="001B6C47"/>
    <w:rsid w:val="001E42F8"/>
    <w:rsid w:val="001E4A3A"/>
    <w:rsid w:val="001E6806"/>
    <w:rsid w:val="001F0990"/>
    <w:rsid w:val="00216014"/>
    <w:rsid w:val="0027174F"/>
    <w:rsid w:val="00285BF3"/>
    <w:rsid w:val="002B48BB"/>
    <w:rsid w:val="002B531B"/>
    <w:rsid w:val="002C192F"/>
    <w:rsid w:val="002D56DC"/>
    <w:rsid w:val="002D58CA"/>
    <w:rsid w:val="002D7683"/>
    <w:rsid w:val="002F682B"/>
    <w:rsid w:val="00330F84"/>
    <w:rsid w:val="00355635"/>
    <w:rsid w:val="00356D5F"/>
    <w:rsid w:val="00357215"/>
    <w:rsid w:val="003602A6"/>
    <w:rsid w:val="00362202"/>
    <w:rsid w:val="00363C4A"/>
    <w:rsid w:val="003835A2"/>
    <w:rsid w:val="003F2258"/>
    <w:rsid w:val="00417520"/>
    <w:rsid w:val="00434527"/>
    <w:rsid w:val="00434AED"/>
    <w:rsid w:val="00457C04"/>
    <w:rsid w:val="004713B4"/>
    <w:rsid w:val="004A138D"/>
    <w:rsid w:val="004C622B"/>
    <w:rsid w:val="00514561"/>
    <w:rsid w:val="00527201"/>
    <w:rsid w:val="00554507"/>
    <w:rsid w:val="005D0402"/>
    <w:rsid w:val="006050AD"/>
    <w:rsid w:val="00652966"/>
    <w:rsid w:val="00684CF9"/>
    <w:rsid w:val="006910E9"/>
    <w:rsid w:val="0069445E"/>
    <w:rsid w:val="006A1A07"/>
    <w:rsid w:val="006B1CE2"/>
    <w:rsid w:val="006D34E3"/>
    <w:rsid w:val="006D52BD"/>
    <w:rsid w:val="006D6A44"/>
    <w:rsid w:val="00701668"/>
    <w:rsid w:val="00701B7A"/>
    <w:rsid w:val="00727669"/>
    <w:rsid w:val="00737286"/>
    <w:rsid w:val="0075329C"/>
    <w:rsid w:val="007653E4"/>
    <w:rsid w:val="00790C59"/>
    <w:rsid w:val="007A7B42"/>
    <w:rsid w:val="007B3AC0"/>
    <w:rsid w:val="008315B8"/>
    <w:rsid w:val="008A5040"/>
    <w:rsid w:val="008A67E2"/>
    <w:rsid w:val="008D7D3C"/>
    <w:rsid w:val="00901B90"/>
    <w:rsid w:val="00907F34"/>
    <w:rsid w:val="0091291E"/>
    <w:rsid w:val="00915C3F"/>
    <w:rsid w:val="00935ADD"/>
    <w:rsid w:val="00941B02"/>
    <w:rsid w:val="00951E83"/>
    <w:rsid w:val="00976B96"/>
    <w:rsid w:val="009B09BC"/>
    <w:rsid w:val="009B7504"/>
    <w:rsid w:val="009C6177"/>
    <w:rsid w:val="009E6E74"/>
    <w:rsid w:val="00A02F10"/>
    <w:rsid w:val="00A41B9B"/>
    <w:rsid w:val="00A41E28"/>
    <w:rsid w:val="00A44594"/>
    <w:rsid w:val="00A55EF8"/>
    <w:rsid w:val="00A60D70"/>
    <w:rsid w:val="00A769A3"/>
    <w:rsid w:val="00B029DE"/>
    <w:rsid w:val="00B04A67"/>
    <w:rsid w:val="00B14CE5"/>
    <w:rsid w:val="00B46E3E"/>
    <w:rsid w:val="00B47189"/>
    <w:rsid w:val="00B54230"/>
    <w:rsid w:val="00B7149E"/>
    <w:rsid w:val="00B745D3"/>
    <w:rsid w:val="00B843C2"/>
    <w:rsid w:val="00B91C8F"/>
    <w:rsid w:val="00BA087D"/>
    <w:rsid w:val="00BA1960"/>
    <w:rsid w:val="00BA57D0"/>
    <w:rsid w:val="00BB6592"/>
    <w:rsid w:val="00BD33FE"/>
    <w:rsid w:val="00BF4320"/>
    <w:rsid w:val="00BF7439"/>
    <w:rsid w:val="00C123EC"/>
    <w:rsid w:val="00C20962"/>
    <w:rsid w:val="00C36843"/>
    <w:rsid w:val="00C70F01"/>
    <w:rsid w:val="00C916C6"/>
    <w:rsid w:val="00CA400A"/>
    <w:rsid w:val="00CB27DF"/>
    <w:rsid w:val="00CC2C6D"/>
    <w:rsid w:val="00CD155D"/>
    <w:rsid w:val="00D12AA7"/>
    <w:rsid w:val="00D20406"/>
    <w:rsid w:val="00D2067F"/>
    <w:rsid w:val="00D421F7"/>
    <w:rsid w:val="00D61E5E"/>
    <w:rsid w:val="00D96F23"/>
    <w:rsid w:val="00DA344F"/>
    <w:rsid w:val="00DA7FC1"/>
    <w:rsid w:val="00DB4567"/>
    <w:rsid w:val="00DB63B7"/>
    <w:rsid w:val="00DB7F6E"/>
    <w:rsid w:val="00DC6A00"/>
    <w:rsid w:val="00DE6DEB"/>
    <w:rsid w:val="00E07B77"/>
    <w:rsid w:val="00E13CC9"/>
    <w:rsid w:val="00E455B3"/>
    <w:rsid w:val="00E50FCF"/>
    <w:rsid w:val="00E6048D"/>
    <w:rsid w:val="00E724B7"/>
    <w:rsid w:val="00EA12BD"/>
    <w:rsid w:val="00EA6E1D"/>
    <w:rsid w:val="00EB3798"/>
    <w:rsid w:val="00EF7AD7"/>
    <w:rsid w:val="00EF7F35"/>
    <w:rsid w:val="00F030F9"/>
    <w:rsid w:val="00F24CF8"/>
    <w:rsid w:val="00F35320"/>
    <w:rsid w:val="00F734BF"/>
    <w:rsid w:val="00F90DDC"/>
    <w:rsid w:val="00F938F8"/>
    <w:rsid w:val="00FA0B82"/>
    <w:rsid w:val="00FC1651"/>
    <w:rsid w:val="00FC3352"/>
    <w:rsid w:val="00FD3C8C"/>
    <w:rsid w:val="00FD69A6"/>
    <w:rsid w:val="00FE3111"/>
    <w:rsid w:val="00FE76FB"/>
    <w:rsid w:val="00FF4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892D"/>
  <w15:docId w15:val="{472F28A1-64B7-451D-AC0F-88A86557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A4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F6E"/>
    <w:pPr>
      <w:spacing w:after="0" w:line="240" w:lineRule="auto"/>
    </w:pPr>
    <w:rPr>
      <w:rFonts w:ascii="Segoe UI" w:hAnsi="Segoe UI" w:cs="Segoe UI"/>
      <w:sz w:val="18"/>
      <w:szCs w:val="18"/>
    </w:rPr>
  </w:style>
  <w:style w:type="character" w:customStyle="1" w:styleId="a4">
    <w:name w:val="批注框文本 字符"/>
    <w:basedOn w:val="a0"/>
    <w:link w:val="a3"/>
    <w:uiPriority w:val="99"/>
    <w:semiHidden/>
    <w:rsid w:val="00DB7F6E"/>
    <w:rPr>
      <w:rFonts w:ascii="Segoe UI" w:hAnsi="Segoe UI" w:cs="Segoe UI"/>
      <w:sz w:val="18"/>
      <w:szCs w:val="18"/>
    </w:rPr>
  </w:style>
  <w:style w:type="paragraph" w:styleId="a5">
    <w:name w:val="List Paragraph"/>
    <w:basedOn w:val="a"/>
    <w:uiPriority w:val="34"/>
    <w:qFormat/>
    <w:rsid w:val="0091291E"/>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uiPriority w:val="99"/>
    <w:semiHidden/>
    <w:unhideWhenUsed/>
    <w:rsid w:val="001E42F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DB4567"/>
    <w:rPr>
      <w:color w:val="0563C1" w:themeColor="hyperlink"/>
      <w:u w:val="single"/>
    </w:rPr>
  </w:style>
  <w:style w:type="character" w:customStyle="1" w:styleId="1">
    <w:name w:val="未处理的提及1"/>
    <w:basedOn w:val="a0"/>
    <w:uiPriority w:val="99"/>
    <w:semiHidden/>
    <w:unhideWhenUsed/>
    <w:rsid w:val="00DB4567"/>
    <w:rPr>
      <w:color w:val="605E5C"/>
      <w:shd w:val="clear" w:color="auto" w:fill="E1DFDD"/>
    </w:rPr>
  </w:style>
  <w:style w:type="character" w:styleId="a8">
    <w:name w:val="FollowedHyperlink"/>
    <w:basedOn w:val="a0"/>
    <w:uiPriority w:val="99"/>
    <w:semiHidden/>
    <w:unhideWhenUsed/>
    <w:rsid w:val="00CA400A"/>
    <w:rPr>
      <w:color w:val="954F72" w:themeColor="followedHyperlink"/>
      <w:u w:val="single"/>
    </w:rPr>
  </w:style>
  <w:style w:type="paragraph" w:styleId="a9">
    <w:name w:val="header"/>
    <w:basedOn w:val="a"/>
    <w:link w:val="aa"/>
    <w:uiPriority w:val="99"/>
    <w:unhideWhenUsed/>
    <w:rsid w:val="001F0990"/>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rsid w:val="001F0990"/>
    <w:rPr>
      <w:sz w:val="18"/>
      <w:szCs w:val="18"/>
    </w:rPr>
  </w:style>
  <w:style w:type="paragraph" w:styleId="ab">
    <w:name w:val="footer"/>
    <w:basedOn w:val="a"/>
    <w:link w:val="ac"/>
    <w:uiPriority w:val="99"/>
    <w:unhideWhenUsed/>
    <w:rsid w:val="001F0990"/>
    <w:pPr>
      <w:tabs>
        <w:tab w:val="center" w:pos="4153"/>
        <w:tab w:val="right" w:pos="8306"/>
      </w:tabs>
      <w:snapToGrid w:val="0"/>
      <w:spacing w:line="240" w:lineRule="auto"/>
    </w:pPr>
    <w:rPr>
      <w:sz w:val="18"/>
      <w:szCs w:val="18"/>
    </w:rPr>
  </w:style>
  <w:style w:type="character" w:customStyle="1" w:styleId="ac">
    <w:name w:val="页脚 字符"/>
    <w:basedOn w:val="a0"/>
    <w:link w:val="ab"/>
    <w:uiPriority w:val="99"/>
    <w:rsid w:val="001F0990"/>
    <w:rPr>
      <w:sz w:val="18"/>
      <w:szCs w:val="18"/>
    </w:rPr>
  </w:style>
  <w:style w:type="character" w:styleId="ad">
    <w:name w:val="Unresolved Mention"/>
    <w:basedOn w:val="a0"/>
    <w:uiPriority w:val="99"/>
    <w:semiHidden/>
    <w:unhideWhenUsed/>
    <w:rsid w:val="002D7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479479">
      <w:bodyDiv w:val="1"/>
      <w:marLeft w:val="0"/>
      <w:marRight w:val="0"/>
      <w:marTop w:val="0"/>
      <w:marBottom w:val="0"/>
      <w:divBdr>
        <w:top w:val="none" w:sz="0" w:space="0" w:color="auto"/>
        <w:left w:val="none" w:sz="0" w:space="0" w:color="auto"/>
        <w:bottom w:val="none" w:sz="0" w:space="0" w:color="auto"/>
        <w:right w:val="none" w:sz="0" w:space="0" w:color="auto"/>
      </w:divBdr>
      <w:divsChild>
        <w:div w:id="1387802201">
          <w:marLeft w:val="547"/>
          <w:marRight w:val="0"/>
          <w:marTop w:val="0"/>
          <w:marBottom w:val="0"/>
          <w:divBdr>
            <w:top w:val="none" w:sz="0" w:space="0" w:color="auto"/>
            <w:left w:val="none" w:sz="0" w:space="0" w:color="auto"/>
            <w:bottom w:val="none" w:sz="0" w:space="0" w:color="auto"/>
            <w:right w:val="none" w:sz="0" w:space="0" w:color="auto"/>
          </w:divBdr>
        </w:div>
      </w:divsChild>
    </w:div>
    <w:div w:id="772238531">
      <w:bodyDiv w:val="1"/>
      <w:marLeft w:val="0"/>
      <w:marRight w:val="0"/>
      <w:marTop w:val="0"/>
      <w:marBottom w:val="0"/>
      <w:divBdr>
        <w:top w:val="none" w:sz="0" w:space="0" w:color="auto"/>
        <w:left w:val="none" w:sz="0" w:space="0" w:color="auto"/>
        <w:bottom w:val="none" w:sz="0" w:space="0" w:color="auto"/>
        <w:right w:val="none" w:sz="0" w:space="0" w:color="auto"/>
      </w:divBdr>
    </w:div>
    <w:div w:id="776800280">
      <w:bodyDiv w:val="1"/>
      <w:marLeft w:val="0"/>
      <w:marRight w:val="0"/>
      <w:marTop w:val="0"/>
      <w:marBottom w:val="0"/>
      <w:divBdr>
        <w:top w:val="none" w:sz="0" w:space="0" w:color="auto"/>
        <w:left w:val="none" w:sz="0" w:space="0" w:color="auto"/>
        <w:bottom w:val="none" w:sz="0" w:space="0" w:color="auto"/>
        <w:right w:val="none" w:sz="0" w:space="0" w:color="auto"/>
      </w:divBdr>
    </w:div>
    <w:div w:id="794063344">
      <w:bodyDiv w:val="1"/>
      <w:marLeft w:val="0"/>
      <w:marRight w:val="0"/>
      <w:marTop w:val="0"/>
      <w:marBottom w:val="0"/>
      <w:divBdr>
        <w:top w:val="none" w:sz="0" w:space="0" w:color="auto"/>
        <w:left w:val="none" w:sz="0" w:space="0" w:color="auto"/>
        <w:bottom w:val="none" w:sz="0" w:space="0" w:color="auto"/>
        <w:right w:val="none" w:sz="0" w:space="0" w:color="auto"/>
      </w:divBdr>
      <w:divsChild>
        <w:div w:id="758018938">
          <w:marLeft w:val="706"/>
          <w:marRight w:val="0"/>
          <w:marTop w:val="0"/>
          <w:marBottom w:val="0"/>
          <w:divBdr>
            <w:top w:val="none" w:sz="0" w:space="0" w:color="auto"/>
            <w:left w:val="none" w:sz="0" w:space="0" w:color="auto"/>
            <w:bottom w:val="none" w:sz="0" w:space="0" w:color="auto"/>
            <w:right w:val="none" w:sz="0" w:space="0" w:color="auto"/>
          </w:divBdr>
        </w:div>
      </w:divsChild>
    </w:div>
    <w:div w:id="919605811">
      <w:bodyDiv w:val="1"/>
      <w:marLeft w:val="0"/>
      <w:marRight w:val="0"/>
      <w:marTop w:val="0"/>
      <w:marBottom w:val="0"/>
      <w:divBdr>
        <w:top w:val="none" w:sz="0" w:space="0" w:color="auto"/>
        <w:left w:val="none" w:sz="0" w:space="0" w:color="auto"/>
        <w:bottom w:val="none" w:sz="0" w:space="0" w:color="auto"/>
        <w:right w:val="none" w:sz="0" w:space="0" w:color="auto"/>
      </w:divBdr>
    </w:div>
    <w:div w:id="1017736844">
      <w:bodyDiv w:val="1"/>
      <w:marLeft w:val="0"/>
      <w:marRight w:val="0"/>
      <w:marTop w:val="0"/>
      <w:marBottom w:val="0"/>
      <w:divBdr>
        <w:top w:val="none" w:sz="0" w:space="0" w:color="auto"/>
        <w:left w:val="none" w:sz="0" w:space="0" w:color="auto"/>
        <w:bottom w:val="none" w:sz="0" w:space="0" w:color="auto"/>
        <w:right w:val="none" w:sz="0" w:space="0" w:color="auto"/>
      </w:divBdr>
      <w:divsChild>
        <w:div w:id="128324948">
          <w:marLeft w:val="547"/>
          <w:marRight w:val="0"/>
          <w:marTop w:val="0"/>
          <w:marBottom w:val="0"/>
          <w:divBdr>
            <w:top w:val="none" w:sz="0" w:space="0" w:color="auto"/>
            <w:left w:val="none" w:sz="0" w:space="0" w:color="auto"/>
            <w:bottom w:val="none" w:sz="0" w:space="0" w:color="auto"/>
            <w:right w:val="none" w:sz="0" w:space="0" w:color="auto"/>
          </w:divBdr>
        </w:div>
      </w:divsChild>
    </w:div>
    <w:div w:id="1138768396">
      <w:bodyDiv w:val="1"/>
      <w:marLeft w:val="0"/>
      <w:marRight w:val="0"/>
      <w:marTop w:val="0"/>
      <w:marBottom w:val="0"/>
      <w:divBdr>
        <w:top w:val="none" w:sz="0" w:space="0" w:color="auto"/>
        <w:left w:val="none" w:sz="0" w:space="0" w:color="auto"/>
        <w:bottom w:val="none" w:sz="0" w:space="0" w:color="auto"/>
        <w:right w:val="none" w:sz="0" w:space="0" w:color="auto"/>
      </w:divBdr>
    </w:div>
    <w:div w:id="1154025345">
      <w:bodyDiv w:val="1"/>
      <w:marLeft w:val="0"/>
      <w:marRight w:val="0"/>
      <w:marTop w:val="0"/>
      <w:marBottom w:val="0"/>
      <w:divBdr>
        <w:top w:val="none" w:sz="0" w:space="0" w:color="auto"/>
        <w:left w:val="none" w:sz="0" w:space="0" w:color="auto"/>
        <w:bottom w:val="none" w:sz="0" w:space="0" w:color="auto"/>
        <w:right w:val="none" w:sz="0" w:space="0" w:color="auto"/>
      </w:divBdr>
    </w:div>
    <w:div w:id="1248421736">
      <w:bodyDiv w:val="1"/>
      <w:marLeft w:val="0"/>
      <w:marRight w:val="0"/>
      <w:marTop w:val="0"/>
      <w:marBottom w:val="0"/>
      <w:divBdr>
        <w:top w:val="none" w:sz="0" w:space="0" w:color="auto"/>
        <w:left w:val="none" w:sz="0" w:space="0" w:color="auto"/>
        <w:bottom w:val="none" w:sz="0" w:space="0" w:color="auto"/>
        <w:right w:val="none" w:sz="0" w:space="0" w:color="auto"/>
      </w:divBdr>
      <w:divsChild>
        <w:div w:id="1974435200">
          <w:marLeft w:val="547"/>
          <w:marRight w:val="0"/>
          <w:marTop w:val="0"/>
          <w:marBottom w:val="0"/>
          <w:divBdr>
            <w:top w:val="none" w:sz="0" w:space="0" w:color="auto"/>
            <w:left w:val="none" w:sz="0" w:space="0" w:color="auto"/>
            <w:bottom w:val="none" w:sz="0" w:space="0" w:color="auto"/>
            <w:right w:val="none" w:sz="0" w:space="0" w:color="auto"/>
          </w:divBdr>
        </w:div>
      </w:divsChild>
    </w:div>
    <w:div w:id="1354113722">
      <w:bodyDiv w:val="1"/>
      <w:marLeft w:val="0"/>
      <w:marRight w:val="0"/>
      <w:marTop w:val="0"/>
      <w:marBottom w:val="0"/>
      <w:divBdr>
        <w:top w:val="none" w:sz="0" w:space="0" w:color="auto"/>
        <w:left w:val="none" w:sz="0" w:space="0" w:color="auto"/>
        <w:bottom w:val="none" w:sz="0" w:space="0" w:color="auto"/>
        <w:right w:val="none" w:sz="0" w:space="0" w:color="auto"/>
      </w:divBdr>
    </w:div>
    <w:div w:id="1495294261">
      <w:bodyDiv w:val="1"/>
      <w:marLeft w:val="0"/>
      <w:marRight w:val="0"/>
      <w:marTop w:val="0"/>
      <w:marBottom w:val="0"/>
      <w:divBdr>
        <w:top w:val="none" w:sz="0" w:space="0" w:color="auto"/>
        <w:left w:val="none" w:sz="0" w:space="0" w:color="auto"/>
        <w:bottom w:val="none" w:sz="0" w:space="0" w:color="auto"/>
        <w:right w:val="none" w:sz="0" w:space="0" w:color="auto"/>
      </w:divBdr>
      <w:divsChild>
        <w:div w:id="1167745857">
          <w:marLeft w:val="547"/>
          <w:marRight w:val="0"/>
          <w:marTop w:val="0"/>
          <w:marBottom w:val="0"/>
          <w:divBdr>
            <w:top w:val="none" w:sz="0" w:space="0" w:color="auto"/>
            <w:left w:val="none" w:sz="0" w:space="0" w:color="auto"/>
            <w:bottom w:val="none" w:sz="0" w:space="0" w:color="auto"/>
            <w:right w:val="none" w:sz="0" w:space="0" w:color="auto"/>
          </w:divBdr>
        </w:div>
      </w:divsChild>
    </w:div>
    <w:div w:id="1622692002">
      <w:bodyDiv w:val="1"/>
      <w:marLeft w:val="0"/>
      <w:marRight w:val="0"/>
      <w:marTop w:val="0"/>
      <w:marBottom w:val="0"/>
      <w:divBdr>
        <w:top w:val="none" w:sz="0" w:space="0" w:color="auto"/>
        <w:left w:val="none" w:sz="0" w:space="0" w:color="auto"/>
        <w:bottom w:val="none" w:sz="0" w:space="0" w:color="auto"/>
        <w:right w:val="none" w:sz="0" w:space="0" w:color="auto"/>
      </w:divBdr>
      <w:divsChild>
        <w:div w:id="886138140">
          <w:marLeft w:val="706"/>
          <w:marRight w:val="0"/>
          <w:marTop w:val="0"/>
          <w:marBottom w:val="0"/>
          <w:divBdr>
            <w:top w:val="none" w:sz="0" w:space="0" w:color="auto"/>
            <w:left w:val="none" w:sz="0" w:space="0" w:color="auto"/>
            <w:bottom w:val="none" w:sz="0" w:space="0" w:color="auto"/>
            <w:right w:val="none" w:sz="0" w:space="0" w:color="auto"/>
          </w:divBdr>
        </w:div>
        <w:div w:id="1215699996">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scholarships/index.html" TargetMode="External"/><Relationship Id="rId13" Type="http://schemas.openxmlformats.org/officeDocument/2006/relationships/diagramQuickStyle" Target="diagrams/quickStyle1.xml"/><Relationship Id="rId18" Type="http://schemas.openxmlformats.org/officeDocument/2006/relationships/hyperlink" Target="https://study.tongji.edu.cn/info/1088/1339.htm" TargetMode="External"/><Relationship Id="rId3" Type="http://schemas.openxmlformats.org/officeDocument/2006/relationships/styles" Target="styles.xml"/><Relationship Id="rId21" Type="http://schemas.openxmlformats.org/officeDocument/2006/relationships/hyperlink" Target="http://www.china-aibo.cn"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study.tongji.edu.cn/info/1088/1338.htm" TargetMode="External"/><Relationship Id="rId2" Type="http://schemas.openxmlformats.org/officeDocument/2006/relationships/numbering" Target="numbering.xml"/><Relationship Id="rId16" Type="http://schemas.openxmlformats.org/officeDocument/2006/relationships/hyperlink" Target="https://sese.tongji.edu.cn/3135/list.htm" TargetMode="External"/><Relationship Id="rId20" Type="http://schemas.openxmlformats.org/officeDocument/2006/relationships/hyperlink" Target="http://www.csc.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sese.tongji.edu.cn/3135/list.htm" TargetMode="External"/><Relationship Id="rId19" Type="http://schemas.openxmlformats.org/officeDocument/2006/relationships/hyperlink" Target="https://study.tongji.edu.cn/info/1088/1336.htm" TargetMode="External"/><Relationship Id="rId4" Type="http://schemas.openxmlformats.org/officeDocument/2006/relationships/settings" Target="settings.xml"/><Relationship Id="rId9" Type="http://schemas.openxmlformats.org/officeDocument/2006/relationships/hyperlink" Target="http://study.edu.sh.gov.cn/en/ise.html"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3C5F7B-4637-4359-91AC-4524F3388715}" type="doc">
      <dgm:prSet loTypeId="urn:microsoft.com/office/officeart/2005/8/layout/chevron2" loCatId="process" qsTypeId="urn:microsoft.com/office/officeart/2005/8/quickstyle/3d2#1" qsCatId="3D" csTypeId="urn:microsoft.com/office/officeart/2005/8/colors/accent1_2" csCatId="accent1" phldr="1"/>
      <dgm:spPr/>
    </dgm:pt>
    <dgm:pt modelId="{0FA248BA-0E19-4DEA-BA30-5D17845FE68E}">
      <dgm:prSet phldrT="[Text]" custT="1"/>
      <dgm:spPr/>
      <dgm:t>
        <a:bodyPr/>
        <a:lstStyle/>
        <a:p>
          <a:r>
            <a:rPr lang="en-US" sz="1050" dirty="0"/>
            <a:t>Validation</a:t>
          </a:r>
        </a:p>
      </dgm:t>
    </dgm:pt>
    <dgm:pt modelId="{6E241B54-206D-4FAB-BB35-45A9D5FF517B}" type="parTrans" cxnId="{06922F3A-77B7-437F-A4BA-77F9E5CECCB6}">
      <dgm:prSet/>
      <dgm:spPr/>
      <dgm:t>
        <a:bodyPr/>
        <a:lstStyle/>
        <a:p>
          <a:endParaRPr lang="en-US" sz="1100"/>
        </a:p>
      </dgm:t>
    </dgm:pt>
    <dgm:pt modelId="{1F999DAE-622B-4442-B356-1FF1DB1B0253}" type="sibTrans" cxnId="{06922F3A-77B7-437F-A4BA-77F9E5CECCB6}">
      <dgm:prSet/>
      <dgm:spPr/>
      <dgm:t>
        <a:bodyPr/>
        <a:lstStyle/>
        <a:p>
          <a:endParaRPr lang="en-US" sz="1100"/>
        </a:p>
      </dgm:t>
    </dgm:pt>
    <dgm:pt modelId="{13C18E27-D998-4476-B536-CA4FF0C2BD32}">
      <dgm:prSet phldrT="[Text]" custT="1"/>
      <dgm:spPr/>
      <dgm:t>
        <a:bodyPr/>
        <a:lstStyle/>
        <a:p>
          <a:r>
            <a:rPr lang="en-US" sz="1000" dirty="0"/>
            <a:t>Application documents</a:t>
          </a:r>
        </a:p>
      </dgm:t>
    </dgm:pt>
    <dgm:pt modelId="{7BCFA7B2-092F-4B55-AA10-41041963A1A1}" type="parTrans" cxnId="{0D580915-5FE1-4161-A1F7-95BD79C734B1}">
      <dgm:prSet/>
      <dgm:spPr/>
      <dgm:t>
        <a:bodyPr/>
        <a:lstStyle/>
        <a:p>
          <a:endParaRPr lang="en-US" sz="1100"/>
        </a:p>
      </dgm:t>
    </dgm:pt>
    <dgm:pt modelId="{4643A1D9-60B9-4670-B68A-C5AAC14BB7D1}" type="sibTrans" cxnId="{0D580915-5FE1-4161-A1F7-95BD79C734B1}">
      <dgm:prSet/>
      <dgm:spPr/>
      <dgm:t>
        <a:bodyPr/>
        <a:lstStyle/>
        <a:p>
          <a:endParaRPr lang="en-US" sz="1100"/>
        </a:p>
      </dgm:t>
    </dgm:pt>
    <dgm:pt modelId="{88F38516-8F3F-43AF-9374-E79A5C83D110}">
      <dgm:prSet custT="1"/>
      <dgm:spPr/>
      <dgm:t>
        <a:bodyPr/>
        <a:lstStyle/>
        <a:p>
          <a:r>
            <a:rPr lang="en-US" sz="900" b="1" dirty="0"/>
            <a:t>Priorities</a:t>
          </a:r>
        </a:p>
      </dgm:t>
    </dgm:pt>
    <dgm:pt modelId="{42587F79-0CE0-4EEE-9F5A-1C178173A756}" type="parTrans" cxnId="{9AD159D0-DED3-4CAF-AD1E-624AF7640D08}">
      <dgm:prSet/>
      <dgm:spPr/>
      <dgm:t>
        <a:bodyPr/>
        <a:lstStyle/>
        <a:p>
          <a:endParaRPr lang="en-US" sz="1100"/>
        </a:p>
      </dgm:t>
    </dgm:pt>
    <dgm:pt modelId="{FF5DCC1C-48E4-437A-AD77-15449F714663}" type="sibTrans" cxnId="{9AD159D0-DED3-4CAF-AD1E-624AF7640D08}">
      <dgm:prSet/>
      <dgm:spPr/>
      <dgm:t>
        <a:bodyPr/>
        <a:lstStyle/>
        <a:p>
          <a:endParaRPr lang="en-US" sz="1100"/>
        </a:p>
      </dgm:t>
    </dgm:pt>
    <dgm:pt modelId="{545971EA-66F8-417D-9351-C211DD4BC449}">
      <dgm:prSet phldrT="[Text]" custT="1"/>
      <dgm:spPr/>
      <dgm:t>
        <a:bodyPr/>
        <a:lstStyle/>
        <a:p>
          <a:r>
            <a:rPr lang="en-US" sz="1000" dirty="0"/>
            <a:t>Online application</a:t>
          </a:r>
        </a:p>
      </dgm:t>
    </dgm:pt>
    <dgm:pt modelId="{409B8F5E-3EFC-42CD-A9D1-E442FB09096D}" type="sibTrans" cxnId="{3C34C542-FA02-4F48-91A9-B63C667FE47E}">
      <dgm:prSet/>
      <dgm:spPr/>
      <dgm:t>
        <a:bodyPr/>
        <a:lstStyle/>
        <a:p>
          <a:endParaRPr lang="en-US" sz="1100"/>
        </a:p>
      </dgm:t>
    </dgm:pt>
    <dgm:pt modelId="{33112D81-76C4-45D8-898B-DFE8B8FE79BF}" type="parTrans" cxnId="{3C34C542-FA02-4F48-91A9-B63C667FE47E}">
      <dgm:prSet/>
      <dgm:spPr/>
      <dgm:t>
        <a:bodyPr/>
        <a:lstStyle/>
        <a:p>
          <a:endParaRPr lang="en-US" sz="1100"/>
        </a:p>
      </dgm:t>
    </dgm:pt>
    <dgm:pt modelId="{8C43758E-D59C-4FF8-A9A5-96D92D92AEAA}">
      <dgm:prSet custT="1"/>
      <dgm:spPr/>
      <dgm:t>
        <a:bodyPr/>
        <a:lstStyle/>
        <a:p>
          <a:r>
            <a:rPr lang="en-US" sz="1100" dirty="0">
              <a:latin typeface="Times New Roman" pitchFamily="18" charset="0"/>
              <a:cs typeface="Times New Roman" pitchFamily="18" charset="0"/>
            </a:rPr>
            <a:t>Online application via </a:t>
          </a:r>
          <a:r>
            <a:rPr lang="en-US" altLang="zh-CN" sz="1100" dirty="0">
              <a:latin typeface="Times New Roman" pitchFamily="18" charset="0"/>
              <a:cs typeface="Times New Roman" pitchFamily="18" charset="0"/>
            </a:rPr>
            <a:t>http://study-info.tongji.edu.cn/ and </a:t>
          </a:r>
          <a:r>
            <a:rPr lang="en-US" altLang="zh-CN" sz="1100" b="1" dirty="0">
              <a:latin typeface="Times New Roman" pitchFamily="18" charset="0"/>
              <a:cs typeface="Times New Roman" pitchFamily="18" charset="0"/>
            </a:rPr>
            <a:t>upload all the e-version of application documents to the online application system </a:t>
          </a:r>
          <a:r>
            <a:rPr lang="en-US" sz="1100" b="1" dirty="0">
              <a:latin typeface="Times New Roman" pitchFamily="18" charset="0"/>
              <a:cs typeface="Times New Roman" pitchFamily="18" charset="0"/>
            </a:rPr>
            <a:t> </a:t>
          </a:r>
        </a:p>
      </dgm:t>
    </dgm:pt>
    <dgm:pt modelId="{3EC2245F-5A57-42CE-93EC-68B6F9C5F7B2}" type="parTrans" cxnId="{4502C80D-76C0-4C2C-A50A-CF5E78C3C03F}">
      <dgm:prSet/>
      <dgm:spPr/>
      <dgm:t>
        <a:bodyPr/>
        <a:lstStyle/>
        <a:p>
          <a:endParaRPr lang="en-US" sz="1100"/>
        </a:p>
      </dgm:t>
    </dgm:pt>
    <dgm:pt modelId="{E9FB36FE-84FB-48D1-9ADD-E78802671577}" type="sibTrans" cxnId="{4502C80D-76C0-4C2C-A50A-CF5E78C3C03F}">
      <dgm:prSet/>
      <dgm:spPr/>
      <dgm:t>
        <a:bodyPr/>
        <a:lstStyle/>
        <a:p>
          <a:endParaRPr lang="en-US" sz="1100"/>
        </a:p>
      </dgm:t>
    </dgm:pt>
    <dgm:pt modelId="{F4522722-A3FD-416C-8FDE-948BFBD06FE3}">
      <dgm:prSet custT="1"/>
      <dgm:spPr/>
      <dgm:t>
        <a:bodyPr/>
        <a:lstStyle/>
        <a:p>
          <a:r>
            <a:rPr lang="en-US" sz="1050" dirty="0">
              <a:latin typeface="Times New Roman" pitchFamily="18" charset="0"/>
              <a:cs typeface="Times New Roman" pitchFamily="18" charset="0"/>
            </a:rPr>
            <a:t>Send the </a:t>
          </a:r>
          <a:r>
            <a:rPr lang="en-US" sz="1050" b="1" dirty="0">
              <a:latin typeface="Times New Roman" pitchFamily="18" charset="0"/>
              <a:cs typeface="Times New Roman" pitchFamily="18" charset="0"/>
            </a:rPr>
            <a:t>e-version of application documents </a:t>
          </a:r>
          <a:r>
            <a:rPr lang="en-US" sz="1050" dirty="0">
              <a:latin typeface="Times New Roman" pitchFamily="18" charset="0"/>
              <a:cs typeface="Times New Roman" pitchFamily="18" charset="0"/>
            </a:rPr>
            <a:t>to unep_tongji@tongji.edu.cn (1) to confirm the validation of the application; (2) to confirm the mentorship based on the research background and interest (Please refer to the part of Mentorship);</a:t>
          </a:r>
        </a:p>
      </dgm:t>
    </dgm:pt>
    <dgm:pt modelId="{896E0232-1C8C-4BA4-9FF7-A7FC3F6AF556}" type="parTrans" cxnId="{EC2C3760-4187-4668-897B-B1475B1920D3}">
      <dgm:prSet/>
      <dgm:spPr/>
      <dgm:t>
        <a:bodyPr/>
        <a:lstStyle/>
        <a:p>
          <a:endParaRPr lang="en-US" sz="1100"/>
        </a:p>
      </dgm:t>
    </dgm:pt>
    <dgm:pt modelId="{8C37B617-8694-4849-9A83-3EDA7F0CE93F}" type="sibTrans" cxnId="{EC2C3760-4187-4668-897B-B1475B1920D3}">
      <dgm:prSet/>
      <dgm:spPr/>
      <dgm:t>
        <a:bodyPr/>
        <a:lstStyle/>
        <a:p>
          <a:endParaRPr lang="en-US" sz="1100"/>
        </a:p>
      </dgm:t>
    </dgm:pt>
    <dgm:pt modelId="{1B4F2359-CDE3-4A4B-8943-4F01C11FF57C}">
      <dgm:prSet custT="1"/>
      <dgm:spPr/>
      <dgm:t>
        <a:bodyPr/>
        <a:lstStyle/>
        <a:p>
          <a:pPr>
            <a:lnSpc>
              <a:spcPct val="100000"/>
            </a:lnSpc>
          </a:pPr>
          <a:r>
            <a:rPr lang="en-US" sz="1000" dirty="0" err="1">
              <a:latin typeface="Times New Roman" pitchFamily="18" charset="0"/>
              <a:cs typeface="Times New Roman" pitchFamily="18" charset="0"/>
            </a:rPr>
            <a:t>Scanned Copy of the </a:t>
          </a:r>
          <a:r>
            <a:rPr lang="en-US" sz="1000" dirty="0">
              <a:latin typeface="Times New Roman" pitchFamily="18" charset="0"/>
              <a:cs typeface="Times New Roman" pitchFamily="18" charset="0"/>
            </a:rPr>
            <a:t>Scholarship application form (with the signature of the applicant). </a:t>
          </a:r>
        </a:p>
      </dgm:t>
    </dgm:pt>
    <dgm:pt modelId="{39156564-A590-41A1-AD93-12260657751A}" type="parTrans" cxnId="{AD685C08-46A4-49EA-820E-72B058B5CB35}">
      <dgm:prSet/>
      <dgm:spPr/>
      <dgm:t>
        <a:bodyPr/>
        <a:lstStyle/>
        <a:p>
          <a:endParaRPr lang="en-US" sz="1100"/>
        </a:p>
      </dgm:t>
    </dgm:pt>
    <dgm:pt modelId="{574FD735-35F0-4FB7-A382-19BE2A8B8CFA}" type="sibTrans" cxnId="{AD685C08-46A4-49EA-820E-72B058B5CB35}">
      <dgm:prSet/>
      <dgm:spPr/>
      <dgm:t>
        <a:bodyPr/>
        <a:lstStyle/>
        <a:p>
          <a:endParaRPr lang="en-US" sz="1100"/>
        </a:p>
      </dgm:t>
    </dgm:pt>
    <dgm:pt modelId="{3BC9842E-0731-4A18-9567-63B24C5C1528}">
      <dgm:prSet custT="1"/>
      <dgm:spPr/>
      <dgm:t>
        <a:bodyPr/>
        <a:lstStyle/>
        <a:p>
          <a:pPr>
            <a:lnSpc>
              <a:spcPct val="100000"/>
            </a:lnSpc>
          </a:pPr>
          <a:r>
            <a:rPr lang="en-US" sz="1000" dirty="0" err="1">
              <a:latin typeface="Times New Roman" pitchFamily="18" charset="0"/>
              <a:cs typeface="Times New Roman" pitchFamily="18" charset="0"/>
            </a:rPr>
            <a:t>Scanned Copy</a:t>
          </a:r>
          <a:r>
            <a:rPr lang="en-US" sz="1000" dirty="0">
              <a:latin typeface="Times New Roman" pitchFamily="18" charset="0"/>
              <a:cs typeface="Times New Roman" pitchFamily="18" charset="0"/>
            </a:rPr>
            <a:t> of the passport(validation within at least one year).</a:t>
          </a:r>
        </a:p>
      </dgm:t>
    </dgm:pt>
    <dgm:pt modelId="{B1CD5C9D-3364-4CDA-9F47-46D4EBE6BA8A}" type="parTrans" cxnId="{E6AD12E2-A546-4BE0-8FB4-05479280E036}">
      <dgm:prSet/>
      <dgm:spPr/>
      <dgm:t>
        <a:bodyPr/>
        <a:lstStyle/>
        <a:p>
          <a:endParaRPr lang="en-US" sz="1100"/>
        </a:p>
      </dgm:t>
    </dgm:pt>
    <dgm:pt modelId="{4389FDC8-806B-4208-9DFE-2F4AFF514DD0}" type="sibTrans" cxnId="{E6AD12E2-A546-4BE0-8FB4-05479280E036}">
      <dgm:prSet/>
      <dgm:spPr/>
      <dgm:t>
        <a:bodyPr/>
        <a:lstStyle/>
        <a:p>
          <a:endParaRPr lang="en-US" sz="1100"/>
        </a:p>
      </dgm:t>
    </dgm:pt>
    <dgm:pt modelId="{C0A611DC-4144-4A8D-8CFC-772FBC9F544F}">
      <dgm:prSet custT="1"/>
      <dgm:spPr/>
      <dgm:t>
        <a:bodyPr/>
        <a:lstStyle/>
        <a:p>
          <a:pPr>
            <a:lnSpc>
              <a:spcPct val="100000"/>
            </a:lnSpc>
          </a:pPr>
          <a:r>
            <a:rPr lang="en-US" sz="1000" dirty="0" err="1">
              <a:latin typeface="Times New Roman" pitchFamily="18" charset="0"/>
              <a:cs typeface="Times New Roman" pitchFamily="18" charset="0"/>
            </a:rPr>
            <a:t>Scanned Copy</a:t>
          </a:r>
          <a:r>
            <a:rPr lang="en-US" sz="1000" dirty="0">
              <a:latin typeface="Times New Roman" pitchFamily="18" charset="0"/>
              <a:cs typeface="Times New Roman" pitchFamily="18" charset="0"/>
            </a:rPr>
            <a:t> of </a:t>
          </a:r>
          <a:r>
            <a:rPr lang="en-US" sz="1000" b="1" dirty="0">
              <a:latin typeface="Times New Roman" pitchFamily="18" charset="0"/>
              <a:cs typeface="Times New Roman" pitchFamily="18" charset="0"/>
            </a:rPr>
            <a:t>the original degree certificate</a:t>
          </a:r>
          <a:r>
            <a:rPr lang="en-US" sz="1000" dirty="0">
              <a:latin typeface="Times New Roman" pitchFamily="18" charset="0"/>
              <a:cs typeface="Times New Roman" pitchFamily="18" charset="0"/>
            </a:rPr>
            <a:t> and </a:t>
          </a:r>
          <a:r>
            <a:rPr lang="en-US" sz="1000" b="1" dirty="0">
              <a:latin typeface="Times New Roman" pitchFamily="18" charset="0"/>
              <a:cs typeface="Times New Roman" pitchFamily="18" charset="0"/>
            </a:rPr>
            <a:t>the original academic transcripts </a:t>
          </a:r>
          <a:r>
            <a:rPr lang="en-US" sz="1000" dirty="0">
              <a:latin typeface="Times New Roman" pitchFamily="18" charset="0"/>
              <a:cs typeface="Times New Roman" pitchFamily="18" charset="0"/>
            </a:rPr>
            <a:t>(Notarization at local Chinese Embassy if it’s not in </a:t>
          </a:r>
          <a:r>
            <a:rPr lang="en-US" sz="1000" dirty="0" err="1">
              <a:latin typeface="Times New Roman" pitchFamily="18" charset="0"/>
              <a:cs typeface="Times New Roman" pitchFamily="18" charset="0"/>
            </a:rPr>
            <a:t>Engligh</a:t>
          </a:r>
          <a:r>
            <a:rPr lang="en-US" sz="1000" dirty="0">
              <a:latin typeface="Times New Roman" pitchFamily="18" charset="0"/>
              <a:cs typeface="Times New Roman" pitchFamily="18" charset="0"/>
            </a:rPr>
            <a:t> or Chinese). </a:t>
          </a:r>
        </a:p>
      </dgm:t>
    </dgm:pt>
    <dgm:pt modelId="{CE66E005-16F9-4FC7-914C-5415B2AD0C26}" type="parTrans" cxnId="{DFEB3C88-2C72-4888-8B81-7F0865BED8B8}">
      <dgm:prSet/>
      <dgm:spPr/>
      <dgm:t>
        <a:bodyPr/>
        <a:lstStyle/>
        <a:p>
          <a:endParaRPr lang="en-US" sz="1100"/>
        </a:p>
      </dgm:t>
    </dgm:pt>
    <dgm:pt modelId="{847DF2B1-7A2D-46F5-B226-FB0EFC6BD666}" type="sibTrans" cxnId="{DFEB3C88-2C72-4888-8B81-7F0865BED8B8}">
      <dgm:prSet/>
      <dgm:spPr/>
      <dgm:t>
        <a:bodyPr/>
        <a:lstStyle/>
        <a:p>
          <a:endParaRPr lang="en-US" sz="1100"/>
        </a:p>
      </dgm:t>
    </dgm:pt>
    <dgm:pt modelId="{93B78FE5-E58A-4309-B7CA-7F67C237CCD5}">
      <dgm:prSet custT="1"/>
      <dgm:spPr/>
      <dgm:t>
        <a:bodyPr/>
        <a:lstStyle/>
        <a:p>
          <a:pPr>
            <a:lnSpc>
              <a:spcPct val="100000"/>
            </a:lnSpc>
          </a:pPr>
          <a:r>
            <a:rPr lang="en-US" sz="1000" dirty="0">
              <a:latin typeface="Times New Roman" pitchFamily="18" charset="0"/>
              <a:cs typeface="Times New Roman" pitchFamily="18" charset="0"/>
            </a:rPr>
            <a:t>Two recommendation letters.</a:t>
          </a:r>
        </a:p>
      </dgm:t>
    </dgm:pt>
    <dgm:pt modelId="{36F05D3E-81F9-4D98-BE62-070B6417F30C}" type="parTrans" cxnId="{85D493B3-D687-4C8D-96B7-7CD7A3197275}">
      <dgm:prSet/>
      <dgm:spPr/>
      <dgm:t>
        <a:bodyPr/>
        <a:lstStyle/>
        <a:p>
          <a:endParaRPr lang="en-US" sz="1100"/>
        </a:p>
      </dgm:t>
    </dgm:pt>
    <dgm:pt modelId="{A3B5E3D5-56F9-467D-94A4-67E79F4E5A90}" type="sibTrans" cxnId="{85D493B3-D687-4C8D-96B7-7CD7A3197275}">
      <dgm:prSet/>
      <dgm:spPr/>
      <dgm:t>
        <a:bodyPr/>
        <a:lstStyle/>
        <a:p>
          <a:endParaRPr lang="en-US" sz="1100"/>
        </a:p>
      </dgm:t>
    </dgm:pt>
    <dgm:pt modelId="{D0796520-CC62-41BE-B2E5-F9DBDCDB8EAA}">
      <dgm:prSet custT="1"/>
      <dgm:spPr/>
      <dgm:t>
        <a:bodyPr/>
        <a:lstStyle/>
        <a:p>
          <a:pPr>
            <a:lnSpc>
              <a:spcPct val="100000"/>
            </a:lnSpc>
          </a:pPr>
          <a:r>
            <a:rPr lang="en-US" sz="1000" b="0" dirty="0">
              <a:latin typeface="Times New Roman" pitchFamily="18" charset="0"/>
              <a:cs typeface="Times New Roman" pitchFamily="18" charset="0"/>
            </a:rPr>
            <a:t>Research plan with research interest; Publication if has.</a:t>
          </a:r>
        </a:p>
      </dgm:t>
    </dgm:pt>
    <dgm:pt modelId="{7FBCF414-40E9-4754-8D7C-BFF374A50C8D}" type="parTrans" cxnId="{A1BCD59B-3D29-469B-B19D-C34443593122}">
      <dgm:prSet/>
      <dgm:spPr/>
      <dgm:t>
        <a:bodyPr/>
        <a:lstStyle/>
        <a:p>
          <a:endParaRPr lang="en-US" sz="1100"/>
        </a:p>
      </dgm:t>
    </dgm:pt>
    <dgm:pt modelId="{948DC30A-5D0D-4E09-ACD5-480B74D6A54D}" type="sibTrans" cxnId="{A1BCD59B-3D29-469B-B19D-C34443593122}">
      <dgm:prSet/>
      <dgm:spPr/>
      <dgm:t>
        <a:bodyPr/>
        <a:lstStyle/>
        <a:p>
          <a:endParaRPr lang="en-US" sz="1100"/>
        </a:p>
      </dgm:t>
    </dgm:pt>
    <dgm:pt modelId="{144C240C-4D25-42C3-BE29-C5ED21C25F19}">
      <dgm:prSet custT="1"/>
      <dgm:spPr/>
      <dgm:t>
        <a:bodyPr/>
        <a:lstStyle/>
        <a:p>
          <a:r>
            <a:rPr lang="en-US" sz="1050" b="1" dirty="0">
              <a:latin typeface="Times New Roman" pitchFamily="18" charset="0"/>
              <a:cs typeface="Times New Roman" pitchFamily="18" charset="0"/>
            </a:rPr>
            <a:t>Scholarship online application.</a:t>
          </a:r>
        </a:p>
      </dgm:t>
    </dgm:pt>
    <dgm:pt modelId="{53FDF2D5-4F87-4CDE-A360-0183D15F9A40}" type="parTrans" cxnId="{8A170568-605C-4129-97BE-C64F9CA13E2A}">
      <dgm:prSet/>
      <dgm:spPr/>
      <dgm:t>
        <a:bodyPr/>
        <a:lstStyle/>
        <a:p>
          <a:endParaRPr lang="en-US" sz="1100"/>
        </a:p>
      </dgm:t>
    </dgm:pt>
    <dgm:pt modelId="{C2AE0B39-0A38-471A-864A-CB671C9A8835}" type="sibTrans" cxnId="{8A170568-605C-4129-97BE-C64F9CA13E2A}">
      <dgm:prSet/>
      <dgm:spPr/>
      <dgm:t>
        <a:bodyPr/>
        <a:lstStyle/>
        <a:p>
          <a:endParaRPr lang="en-US" sz="1100"/>
        </a:p>
      </dgm:t>
    </dgm:pt>
    <dgm:pt modelId="{C9D98EF0-7300-416B-AA56-89FFB495E194}">
      <dgm:prSet custT="1"/>
      <dgm:spPr/>
      <dgm:t>
        <a:bodyPr/>
        <a:lstStyle/>
        <a:p>
          <a:r>
            <a:rPr lang="en-US" sz="1050" b="1" dirty="0">
              <a:latin typeface="Times New Roman" pitchFamily="18" charset="0"/>
              <a:cs typeface="Times New Roman" pitchFamily="18" charset="0"/>
            </a:rPr>
            <a:t>E-version to send for the validation.</a:t>
          </a:r>
        </a:p>
      </dgm:t>
    </dgm:pt>
    <dgm:pt modelId="{B1D13620-4886-40BF-AE9C-2299630626DA}" type="parTrans" cxnId="{271376A8-A046-42BA-96F3-D80D5738A4A7}">
      <dgm:prSet/>
      <dgm:spPr/>
      <dgm:t>
        <a:bodyPr/>
        <a:lstStyle/>
        <a:p>
          <a:endParaRPr lang="en-US" sz="1100"/>
        </a:p>
      </dgm:t>
    </dgm:pt>
    <dgm:pt modelId="{6CB2C1F7-A739-4D47-8239-1A00EB8D970F}" type="sibTrans" cxnId="{271376A8-A046-42BA-96F3-D80D5738A4A7}">
      <dgm:prSet/>
      <dgm:spPr/>
      <dgm:t>
        <a:bodyPr/>
        <a:lstStyle/>
        <a:p>
          <a:endParaRPr lang="en-US" sz="1100"/>
        </a:p>
      </dgm:t>
    </dgm:pt>
    <dgm:pt modelId="{C5AD1AE6-7339-48D9-996A-496F02CA684F}">
      <dgm:prSet custT="1"/>
      <dgm:spPr/>
      <dgm:t>
        <a:bodyPr/>
        <a:lstStyle/>
        <a:p>
          <a:r>
            <a:rPr lang="en-US" sz="1050" b="1" dirty="0">
              <a:latin typeface="Times New Roman" pitchFamily="18" charset="0"/>
              <a:cs typeface="Times New Roman" pitchFamily="18" charset="0"/>
            </a:rPr>
            <a:t>Mentor’s acceptance letter. </a:t>
          </a:r>
        </a:p>
      </dgm:t>
    </dgm:pt>
    <dgm:pt modelId="{8B5F4E0C-3C9B-44D4-8EED-F2F37BC8069B}" type="parTrans" cxnId="{9132F228-726E-4D96-9ADF-3BA8AAD0A61B}">
      <dgm:prSet/>
      <dgm:spPr/>
      <dgm:t>
        <a:bodyPr/>
        <a:lstStyle/>
        <a:p>
          <a:endParaRPr lang="en-US" sz="1100"/>
        </a:p>
      </dgm:t>
    </dgm:pt>
    <dgm:pt modelId="{4F3D7390-8AD4-4BFA-8DA4-FCFA11904B42}" type="sibTrans" cxnId="{9132F228-726E-4D96-9ADF-3BA8AAD0A61B}">
      <dgm:prSet/>
      <dgm:spPr/>
      <dgm:t>
        <a:bodyPr/>
        <a:lstStyle/>
        <a:p>
          <a:endParaRPr lang="en-US" sz="1100"/>
        </a:p>
      </dgm:t>
    </dgm:pt>
    <dgm:pt modelId="{62BCC1CB-BBE7-4B5C-A3CE-CA2892D3B6EF}">
      <dgm:prSet custT="1"/>
      <dgm:spPr/>
      <dgm:t>
        <a:bodyPr/>
        <a:lstStyle/>
        <a:p>
          <a:pPr>
            <a:lnSpc>
              <a:spcPct val="100000"/>
            </a:lnSpc>
          </a:pPr>
          <a:r>
            <a:rPr lang="en-US" sz="1000" b="0" dirty="0">
              <a:latin typeface="Times New Roman" pitchFamily="18" charset="0"/>
              <a:cs typeface="Times New Roman" pitchFamily="18" charset="0"/>
            </a:rPr>
            <a:t> *</a:t>
          </a:r>
          <a:r>
            <a:rPr lang="en-US" sz="1000" b="1" dirty="0">
              <a:latin typeface="Times New Roman" pitchFamily="18" charset="0"/>
              <a:cs typeface="Times New Roman" pitchFamily="18" charset="0"/>
            </a:rPr>
            <a:t>All listed above need to be uploaded to the Tongji Online Application System </a:t>
          </a:r>
        </a:p>
      </dgm:t>
    </dgm:pt>
    <dgm:pt modelId="{D2BB2586-8812-4171-8418-D57887CDCAC0}" type="sibTrans" cxnId="{4F7CFAF2-C8A4-4A13-8560-8808CE72F466}">
      <dgm:prSet/>
      <dgm:spPr/>
      <dgm:t>
        <a:bodyPr/>
        <a:lstStyle/>
        <a:p>
          <a:endParaRPr lang="en-US" sz="1100"/>
        </a:p>
      </dgm:t>
    </dgm:pt>
    <dgm:pt modelId="{704E0296-5F6B-4673-B1C1-22DFD96923B8}" type="parTrans" cxnId="{4F7CFAF2-C8A4-4A13-8560-8808CE72F466}">
      <dgm:prSet/>
      <dgm:spPr/>
      <dgm:t>
        <a:bodyPr/>
        <a:lstStyle/>
        <a:p>
          <a:endParaRPr lang="en-US" sz="1100"/>
        </a:p>
      </dgm:t>
    </dgm:pt>
    <dgm:pt modelId="{2C3CEC0D-2479-47D7-ABAF-F35A614933AA}">
      <dgm:prSet phldrT="[Text]" custT="1"/>
      <dgm:spPr/>
      <dgm:t>
        <a:bodyPr/>
        <a:lstStyle/>
        <a:p>
          <a:pPr>
            <a:lnSpc>
              <a:spcPct val="100000"/>
            </a:lnSpc>
          </a:pPr>
          <a:r>
            <a:rPr lang="en-US" sz="1000" b="0" dirty="0">
              <a:latin typeface="Times New Roman" pitchFamily="18" charset="0"/>
              <a:cs typeface="Times New Roman" pitchFamily="18" charset="0"/>
            </a:rPr>
            <a:t>Acceptance letter from the mentor in </a:t>
          </a:r>
          <a:r>
            <a:rPr lang="en-US" sz="1000" b="0" dirty="0" err="1">
              <a:latin typeface="Times New Roman" pitchFamily="18" charset="0"/>
              <a:cs typeface="Times New Roman" pitchFamily="18" charset="0"/>
            </a:rPr>
            <a:t>Tongji if applied</a:t>
          </a:r>
          <a:r>
            <a:rPr lang="en-US" sz="1000" b="0" dirty="0">
              <a:latin typeface="Times New Roman" pitchFamily="18" charset="0"/>
              <a:cs typeface="Times New Roman" pitchFamily="18" charset="0"/>
            </a:rPr>
            <a:t>.</a:t>
          </a:r>
          <a:endParaRPr lang="en-US" sz="1000" dirty="0">
            <a:latin typeface="Times New Roman" pitchFamily="18" charset="0"/>
            <a:cs typeface="Times New Roman" pitchFamily="18" charset="0"/>
          </a:endParaRPr>
        </a:p>
      </dgm:t>
    </dgm:pt>
    <dgm:pt modelId="{AE64E503-23DF-4DB6-8BA8-871E0CBF45CF}" type="parTrans" cxnId="{2E0C0F91-9F15-41B4-AFD1-55F66D206245}">
      <dgm:prSet/>
      <dgm:spPr/>
      <dgm:t>
        <a:bodyPr/>
        <a:lstStyle/>
        <a:p>
          <a:endParaRPr lang="en-US"/>
        </a:p>
      </dgm:t>
    </dgm:pt>
    <dgm:pt modelId="{3725DA75-FFF3-42A6-8C3B-2D1A67FB3925}" type="sibTrans" cxnId="{2E0C0F91-9F15-41B4-AFD1-55F66D206245}">
      <dgm:prSet/>
      <dgm:spPr/>
      <dgm:t>
        <a:bodyPr/>
        <a:lstStyle/>
        <a:p>
          <a:endParaRPr lang="en-US"/>
        </a:p>
      </dgm:t>
    </dgm:pt>
    <dgm:pt modelId="{0A5A7CA5-DD1C-44F9-A937-4FF7B5241E94}">
      <dgm:prSet phldrT="[Text]" custT="1"/>
      <dgm:spPr/>
      <dgm:t>
        <a:bodyPr/>
        <a:lstStyle/>
        <a:p>
          <a:pPr>
            <a:lnSpc>
              <a:spcPct val="100000"/>
            </a:lnSpc>
          </a:pPr>
          <a:r>
            <a:rPr lang="en-US" sz="1000" dirty="0">
              <a:latin typeface="Times New Roman" pitchFamily="18" charset="0"/>
              <a:cs typeface="Times New Roman" pitchFamily="18" charset="0"/>
            </a:rPr>
            <a:t>Application fee transfer receipt. </a:t>
          </a:r>
        </a:p>
      </dgm:t>
    </dgm:pt>
    <dgm:pt modelId="{3D0B994D-8029-4E5F-9944-3C6362C7C722}" type="parTrans" cxnId="{FCC39766-5008-4755-B7A2-212F5E283CB1}">
      <dgm:prSet/>
      <dgm:spPr/>
      <dgm:t>
        <a:bodyPr/>
        <a:lstStyle/>
        <a:p>
          <a:endParaRPr lang="en-US"/>
        </a:p>
      </dgm:t>
    </dgm:pt>
    <dgm:pt modelId="{1CE30AF0-F758-4369-80CE-02DA562B0B2F}" type="sibTrans" cxnId="{FCC39766-5008-4755-B7A2-212F5E283CB1}">
      <dgm:prSet/>
      <dgm:spPr/>
      <dgm:t>
        <a:bodyPr/>
        <a:lstStyle/>
        <a:p>
          <a:endParaRPr lang="en-US"/>
        </a:p>
      </dgm:t>
    </dgm:pt>
    <dgm:pt modelId="{573FB49E-8559-423F-AE3A-DF47532E6C0C}">
      <dgm:prSet custT="1"/>
      <dgm:spPr/>
      <dgm:t>
        <a:bodyPr/>
        <a:lstStyle/>
        <a:p>
          <a:pPr>
            <a:lnSpc>
              <a:spcPct val="100000"/>
            </a:lnSpc>
          </a:pPr>
          <a:r>
            <a:rPr lang="en-US" altLang="zh-CN" sz="1000" b="0" dirty="0">
              <a:latin typeface="Times New Roman" panose="02020603050405020304" pitchFamily="18" charset="0"/>
              <a:ea typeface="Arial Unicode MS" pitchFamily="34" charset="-122"/>
              <a:cs typeface="Times New Roman" panose="02020603050405020304" pitchFamily="18" charset="0"/>
            </a:rPr>
            <a:t>Physical health report issued within the last six months or valid Chinese visa (if you are now in China) .</a:t>
          </a:r>
          <a:endParaRPr lang="en-US" sz="1000" b="0" dirty="0">
            <a:latin typeface="Times New Roman" pitchFamily="18" charset="0"/>
            <a:cs typeface="Times New Roman" pitchFamily="18" charset="0"/>
          </a:endParaRPr>
        </a:p>
      </dgm:t>
    </dgm:pt>
    <dgm:pt modelId="{65DBBE63-477D-4510-A0C6-FF650D7FE6E5}" type="parTrans" cxnId="{7AB776BB-5D68-4D91-A766-70607018D246}">
      <dgm:prSet/>
      <dgm:spPr/>
    </dgm:pt>
    <dgm:pt modelId="{FBF9E81C-5F34-40F7-9C9E-A61ACC53C7F7}" type="sibTrans" cxnId="{7AB776BB-5D68-4D91-A766-70607018D246}">
      <dgm:prSet/>
      <dgm:spPr/>
    </dgm:pt>
    <dgm:pt modelId="{012D4AB6-C6DE-43A3-BDC3-1D8A681BDFD7}">
      <dgm:prSet custT="1"/>
      <dgm:spPr/>
      <dgm:t>
        <a:bodyPr/>
        <a:lstStyle/>
        <a:p>
          <a:pPr>
            <a:lnSpc>
              <a:spcPct val="100000"/>
            </a:lnSpc>
          </a:pPr>
          <a:r>
            <a:rPr lang="en-US" altLang="zh-CN" sz="1000" b="0" dirty="0">
              <a:latin typeface="Times New Roman" panose="02020603050405020304" pitchFamily="18" charset="0"/>
              <a:ea typeface="Arial Unicode MS" pitchFamily="34" charset="-122"/>
              <a:cs typeface="Times New Roman" panose="02020603050405020304" pitchFamily="18" charset="0"/>
            </a:rPr>
            <a:t>English proficiency certificate.</a:t>
          </a:r>
          <a:endParaRPr lang="en-US" sz="1000" b="0" dirty="0">
            <a:latin typeface="Times New Roman" pitchFamily="18" charset="0"/>
            <a:cs typeface="Times New Roman" pitchFamily="18" charset="0"/>
          </a:endParaRPr>
        </a:p>
      </dgm:t>
    </dgm:pt>
    <dgm:pt modelId="{E733D312-D0AC-4E48-97F0-5DD41FB0748E}" type="parTrans" cxnId="{E804288E-F2CF-4318-B20A-45465AFCF2B7}">
      <dgm:prSet/>
      <dgm:spPr/>
    </dgm:pt>
    <dgm:pt modelId="{C9A6F06F-EA79-4F07-A168-E6F6E2657D02}" type="sibTrans" cxnId="{E804288E-F2CF-4318-B20A-45465AFCF2B7}">
      <dgm:prSet/>
      <dgm:spPr/>
    </dgm:pt>
    <dgm:pt modelId="{C4C15B6D-FEA9-41E0-B7B0-3787789E5A9B}" type="pres">
      <dgm:prSet presAssocID="{403C5F7B-4637-4359-91AC-4524F3388715}" presName="linearFlow" presStyleCnt="0">
        <dgm:presLayoutVars>
          <dgm:dir/>
          <dgm:animLvl val="lvl"/>
          <dgm:resizeHandles val="exact"/>
        </dgm:presLayoutVars>
      </dgm:prSet>
      <dgm:spPr/>
    </dgm:pt>
    <dgm:pt modelId="{51F50E6A-A333-4415-969A-AE84967A3607}" type="pres">
      <dgm:prSet presAssocID="{545971EA-66F8-417D-9351-C211DD4BC449}" presName="composite" presStyleCnt="0"/>
      <dgm:spPr/>
    </dgm:pt>
    <dgm:pt modelId="{8748E510-CF63-4545-B7E5-EE73896E078F}" type="pres">
      <dgm:prSet presAssocID="{545971EA-66F8-417D-9351-C211DD4BC449}" presName="parentText" presStyleLbl="alignNode1" presStyleIdx="0" presStyleCnt="4">
        <dgm:presLayoutVars>
          <dgm:chMax val="1"/>
          <dgm:bulletEnabled val="1"/>
        </dgm:presLayoutVars>
      </dgm:prSet>
      <dgm:spPr/>
    </dgm:pt>
    <dgm:pt modelId="{C7FB651B-6075-471A-96BA-E8F60A224C39}" type="pres">
      <dgm:prSet presAssocID="{545971EA-66F8-417D-9351-C211DD4BC449}" presName="descendantText" presStyleLbl="alignAcc1" presStyleIdx="0" presStyleCnt="4" custScaleY="100000">
        <dgm:presLayoutVars>
          <dgm:bulletEnabled val="1"/>
        </dgm:presLayoutVars>
      </dgm:prSet>
      <dgm:spPr/>
    </dgm:pt>
    <dgm:pt modelId="{9FC48F73-A012-441F-BA6A-3DF04EAEB647}" type="pres">
      <dgm:prSet presAssocID="{409B8F5E-3EFC-42CD-A9D1-E442FB09096D}" presName="sp" presStyleCnt="0"/>
      <dgm:spPr/>
    </dgm:pt>
    <dgm:pt modelId="{1DB96487-B4F2-42FB-A295-456C8665425C}" type="pres">
      <dgm:prSet presAssocID="{0FA248BA-0E19-4DEA-BA30-5D17845FE68E}" presName="composite" presStyleCnt="0"/>
      <dgm:spPr/>
    </dgm:pt>
    <dgm:pt modelId="{CF2ADC99-45F1-4781-937F-E695FE1939F1}" type="pres">
      <dgm:prSet presAssocID="{0FA248BA-0E19-4DEA-BA30-5D17845FE68E}" presName="parentText" presStyleLbl="alignNode1" presStyleIdx="1" presStyleCnt="4">
        <dgm:presLayoutVars>
          <dgm:chMax val="1"/>
          <dgm:bulletEnabled val="1"/>
        </dgm:presLayoutVars>
      </dgm:prSet>
      <dgm:spPr/>
    </dgm:pt>
    <dgm:pt modelId="{70790158-D4C5-4E8C-9D64-D34A382662A9}" type="pres">
      <dgm:prSet presAssocID="{0FA248BA-0E19-4DEA-BA30-5D17845FE68E}" presName="descendantText" presStyleLbl="alignAcc1" presStyleIdx="1" presStyleCnt="4">
        <dgm:presLayoutVars>
          <dgm:bulletEnabled val="1"/>
        </dgm:presLayoutVars>
      </dgm:prSet>
      <dgm:spPr/>
    </dgm:pt>
    <dgm:pt modelId="{AC42BF6D-5F81-4771-BBD2-84F7DA0BD1CD}" type="pres">
      <dgm:prSet presAssocID="{1F999DAE-622B-4442-B356-1FF1DB1B0253}" presName="sp" presStyleCnt="0"/>
      <dgm:spPr/>
    </dgm:pt>
    <dgm:pt modelId="{0DE92D2E-B6B5-41D8-B3C9-3846B80D88F0}" type="pres">
      <dgm:prSet presAssocID="{13C18E27-D998-4476-B536-CA4FF0C2BD32}" presName="composite" presStyleCnt="0"/>
      <dgm:spPr/>
    </dgm:pt>
    <dgm:pt modelId="{38460C33-2193-4E2C-ADC8-CFFD6E0ADD48}" type="pres">
      <dgm:prSet presAssocID="{13C18E27-D998-4476-B536-CA4FF0C2BD32}" presName="parentText" presStyleLbl="alignNode1" presStyleIdx="2" presStyleCnt="4">
        <dgm:presLayoutVars>
          <dgm:chMax val="1"/>
          <dgm:bulletEnabled val="1"/>
        </dgm:presLayoutVars>
      </dgm:prSet>
      <dgm:spPr/>
    </dgm:pt>
    <dgm:pt modelId="{30D44E0D-58AE-4FDE-A4EB-F92D1506762E}" type="pres">
      <dgm:prSet presAssocID="{13C18E27-D998-4476-B536-CA4FF0C2BD32}" presName="descendantText" presStyleLbl="alignAcc1" presStyleIdx="2" presStyleCnt="4" custScaleY="385886" custLinFactNeighborX="353" custLinFactNeighborY="-11980">
        <dgm:presLayoutVars>
          <dgm:bulletEnabled val="1"/>
        </dgm:presLayoutVars>
      </dgm:prSet>
      <dgm:spPr/>
    </dgm:pt>
    <dgm:pt modelId="{89CE402F-B7C5-45DA-84F2-9101A2D240D1}" type="pres">
      <dgm:prSet presAssocID="{4643A1D9-60B9-4670-B68A-C5AAC14BB7D1}" presName="sp" presStyleCnt="0"/>
      <dgm:spPr/>
    </dgm:pt>
    <dgm:pt modelId="{68405047-EBE2-4B20-943B-C2522C9C8991}" type="pres">
      <dgm:prSet presAssocID="{88F38516-8F3F-43AF-9374-E79A5C83D110}" presName="composite" presStyleCnt="0"/>
      <dgm:spPr/>
    </dgm:pt>
    <dgm:pt modelId="{054C10F8-5C69-43B8-9C08-24423D308792}" type="pres">
      <dgm:prSet presAssocID="{88F38516-8F3F-43AF-9374-E79A5C83D110}" presName="parentText" presStyleLbl="alignNode1" presStyleIdx="3" presStyleCnt="4" custLinFactNeighborX="-924" custLinFactNeighborY="11891">
        <dgm:presLayoutVars>
          <dgm:chMax val="1"/>
          <dgm:bulletEnabled val="1"/>
        </dgm:presLayoutVars>
      </dgm:prSet>
      <dgm:spPr/>
    </dgm:pt>
    <dgm:pt modelId="{D72E91C2-B93A-4CD7-B2AA-AAED3C291CEA}" type="pres">
      <dgm:prSet presAssocID="{88F38516-8F3F-43AF-9374-E79A5C83D110}" presName="descendantText" presStyleLbl="alignAcc1" presStyleIdx="3" presStyleCnt="4" custScaleY="132300" custLinFactNeighborX="-235" custLinFactNeighborY="27742">
        <dgm:presLayoutVars>
          <dgm:bulletEnabled val="1"/>
        </dgm:presLayoutVars>
      </dgm:prSet>
      <dgm:spPr/>
    </dgm:pt>
  </dgm:ptLst>
  <dgm:cxnLst>
    <dgm:cxn modelId="{3D25F504-1F08-4A94-BDD9-EF2619F94BD3}" type="presOf" srcId="{13C18E27-D998-4476-B536-CA4FF0C2BD32}" destId="{38460C33-2193-4E2C-ADC8-CFFD6E0ADD48}" srcOrd="0" destOrd="0" presId="urn:microsoft.com/office/officeart/2005/8/layout/chevron2"/>
    <dgm:cxn modelId="{AD685C08-46A4-49EA-820E-72B058B5CB35}" srcId="{13C18E27-D998-4476-B536-CA4FF0C2BD32}" destId="{1B4F2359-CDE3-4A4B-8943-4F01C11FF57C}" srcOrd="0" destOrd="0" parTransId="{39156564-A590-41A1-AD93-12260657751A}" sibTransId="{574FD735-35F0-4FB7-A382-19BE2A8B8CFA}"/>
    <dgm:cxn modelId="{4502C80D-76C0-4C2C-A50A-CF5E78C3C03F}" srcId="{545971EA-66F8-417D-9351-C211DD4BC449}" destId="{8C43758E-D59C-4FF8-A9A5-96D92D92AEAA}" srcOrd="0" destOrd="0" parTransId="{3EC2245F-5A57-42CE-93EC-68B6F9C5F7B2}" sibTransId="{E9FB36FE-84FB-48D1-9ADD-E78802671577}"/>
    <dgm:cxn modelId="{B2444B10-7DE9-41FD-84FF-B03996A2F18A}" type="presOf" srcId="{545971EA-66F8-417D-9351-C211DD4BC449}" destId="{8748E510-CF63-4545-B7E5-EE73896E078F}" srcOrd="0" destOrd="0" presId="urn:microsoft.com/office/officeart/2005/8/layout/chevron2"/>
    <dgm:cxn modelId="{28BE8E12-B23A-40F6-B5FF-1F2196C161BB}" type="presOf" srcId="{C5AD1AE6-7339-48D9-996A-496F02CA684F}" destId="{D72E91C2-B93A-4CD7-B2AA-AAED3C291CEA}" srcOrd="0" destOrd="2" presId="urn:microsoft.com/office/officeart/2005/8/layout/chevron2"/>
    <dgm:cxn modelId="{7B99C214-63E3-410C-A652-D6515574F803}" type="presOf" srcId="{C9D98EF0-7300-416B-AA56-89FFB495E194}" destId="{D72E91C2-B93A-4CD7-B2AA-AAED3C291CEA}" srcOrd="0" destOrd="1" presId="urn:microsoft.com/office/officeart/2005/8/layout/chevron2"/>
    <dgm:cxn modelId="{0D580915-5FE1-4161-A1F7-95BD79C734B1}" srcId="{403C5F7B-4637-4359-91AC-4524F3388715}" destId="{13C18E27-D998-4476-B536-CA4FF0C2BD32}" srcOrd="2" destOrd="0" parTransId="{7BCFA7B2-092F-4B55-AA10-41041963A1A1}" sibTransId="{4643A1D9-60B9-4670-B68A-C5AAC14BB7D1}"/>
    <dgm:cxn modelId="{9132F228-726E-4D96-9ADF-3BA8AAD0A61B}" srcId="{88F38516-8F3F-43AF-9374-E79A5C83D110}" destId="{C5AD1AE6-7339-48D9-996A-496F02CA684F}" srcOrd="2" destOrd="0" parTransId="{8B5F4E0C-3C9B-44D4-8EED-F2F37BC8069B}" sibTransId="{4F3D7390-8AD4-4BFA-8DA4-FCFA11904B42}"/>
    <dgm:cxn modelId="{06922F3A-77B7-437F-A4BA-77F9E5CECCB6}" srcId="{403C5F7B-4637-4359-91AC-4524F3388715}" destId="{0FA248BA-0E19-4DEA-BA30-5D17845FE68E}" srcOrd="1" destOrd="0" parTransId="{6E241B54-206D-4FAB-BB35-45A9D5FF517B}" sibTransId="{1F999DAE-622B-4442-B356-1FF1DB1B0253}"/>
    <dgm:cxn modelId="{EC2C3760-4187-4668-897B-B1475B1920D3}" srcId="{0FA248BA-0E19-4DEA-BA30-5D17845FE68E}" destId="{F4522722-A3FD-416C-8FDE-948BFBD06FE3}" srcOrd="0" destOrd="0" parTransId="{896E0232-1C8C-4BA4-9FF7-A7FC3F6AF556}" sibTransId="{8C37B617-8694-4849-9A83-3EDA7F0CE93F}"/>
    <dgm:cxn modelId="{3E6A1261-6979-4AEA-9800-19B772DE41B8}" type="presOf" srcId="{403C5F7B-4637-4359-91AC-4524F3388715}" destId="{C4C15B6D-FEA9-41E0-B7B0-3787789E5A9B}" srcOrd="0" destOrd="0" presId="urn:microsoft.com/office/officeart/2005/8/layout/chevron2"/>
    <dgm:cxn modelId="{3C34C542-FA02-4F48-91A9-B63C667FE47E}" srcId="{403C5F7B-4637-4359-91AC-4524F3388715}" destId="{545971EA-66F8-417D-9351-C211DD4BC449}" srcOrd="0" destOrd="0" parTransId="{33112D81-76C4-45D8-898B-DFE8B8FE79BF}" sibTransId="{409B8F5E-3EFC-42CD-A9D1-E442FB09096D}"/>
    <dgm:cxn modelId="{3179C862-1828-4E4D-B2ED-6AA1B95823CD}" type="presOf" srcId="{8C43758E-D59C-4FF8-A9A5-96D92D92AEAA}" destId="{C7FB651B-6075-471A-96BA-E8F60A224C39}" srcOrd="0" destOrd="0" presId="urn:microsoft.com/office/officeart/2005/8/layout/chevron2"/>
    <dgm:cxn modelId="{ECA95C43-43C1-4230-9135-A2187EE5E76D}" type="presOf" srcId="{C0A611DC-4144-4A8D-8CFC-772FBC9F544F}" destId="{30D44E0D-58AE-4FDE-A4EB-F92D1506762E}" srcOrd="0" destOrd="2" presId="urn:microsoft.com/office/officeart/2005/8/layout/chevron2"/>
    <dgm:cxn modelId="{1C608B46-BEA8-453E-9831-A581EAB188C1}" type="presOf" srcId="{2C3CEC0D-2479-47D7-ABAF-F35A614933AA}" destId="{30D44E0D-58AE-4FDE-A4EB-F92D1506762E}" srcOrd="0" destOrd="3" presId="urn:microsoft.com/office/officeart/2005/8/layout/chevron2"/>
    <dgm:cxn modelId="{FCC39766-5008-4755-B7A2-212F5E283CB1}" srcId="{13C18E27-D998-4476-B536-CA4FF0C2BD32}" destId="{0A5A7CA5-DD1C-44F9-A937-4FF7B5241E94}" srcOrd="4" destOrd="0" parTransId="{3D0B994D-8029-4E5F-9944-3C6362C7C722}" sibTransId="{1CE30AF0-F758-4369-80CE-02DA562B0B2F}"/>
    <dgm:cxn modelId="{8A170568-605C-4129-97BE-C64F9CA13E2A}" srcId="{88F38516-8F3F-43AF-9374-E79A5C83D110}" destId="{144C240C-4D25-42C3-BE29-C5ED21C25F19}" srcOrd="0" destOrd="0" parTransId="{53FDF2D5-4F87-4CDE-A360-0183D15F9A40}" sibTransId="{C2AE0B39-0A38-471A-864A-CB671C9A8835}"/>
    <dgm:cxn modelId="{D78B476B-39E9-42F7-B51A-67944C67C3D0}" type="presOf" srcId="{D0796520-CC62-41BE-B2E5-F9DBDCDB8EAA}" destId="{30D44E0D-58AE-4FDE-A4EB-F92D1506762E}" srcOrd="0" destOrd="8" presId="urn:microsoft.com/office/officeart/2005/8/layout/chevron2"/>
    <dgm:cxn modelId="{F1E73B7A-ED0B-45CF-9033-4CF5FD54A338}" type="presOf" srcId="{1B4F2359-CDE3-4A4B-8943-4F01C11FF57C}" destId="{30D44E0D-58AE-4FDE-A4EB-F92D1506762E}" srcOrd="0" destOrd="0" presId="urn:microsoft.com/office/officeart/2005/8/layout/chevron2"/>
    <dgm:cxn modelId="{80394B7A-64AB-4D1C-BBDF-B054FF4C6BF1}" type="presOf" srcId="{88F38516-8F3F-43AF-9374-E79A5C83D110}" destId="{054C10F8-5C69-43B8-9C08-24423D308792}" srcOrd="0" destOrd="0" presId="urn:microsoft.com/office/officeart/2005/8/layout/chevron2"/>
    <dgm:cxn modelId="{DFEB3C88-2C72-4888-8B81-7F0865BED8B8}" srcId="{13C18E27-D998-4476-B536-CA4FF0C2BD32}" destId="{C0A611DC-4144-4A8D-8CFC-772FBC9F544F}" srcOrd="2" destOrd="0" parTransId="{CE66E005-16F9-4FC7-914C-5415B2AD0C26}" sibTransId="{847DF2B1-7A2D-46F5-B226-FB0EFC6BD666}"/>
    <dgm:cxn modelId="{E804288E-F2CF-4318-B20A-45465AFCF2B7}" srcId="{13C18E27-D998-4476-B536-CA4FF0C2BD32}" destId="{012D4AB6-C6DE-43A3-BDC3-1D8A681BDFD7}" srcOrd="7" destOrd="0" parTransId="{E733D312-D0AC-4E48-97F0-5DD41FB0748E}" sibTransId="{C9A6F06F-EA79-4F07-A168-E6F6E2657D02}"/>
    <dgm:cxn modelId="{2E0C0F91-9F15-41B4-AFD1-55F66D206245}" srcId="{13C18E27-D998-4476-B536-CA4FF0C2BD32}" destId="{2C3CEC0D-2479-47D7-ABAF-F35A614933AA}" srcOrd="3" destOrd="0" parTransId="{AE64E503-23DF-4DB6-8BA8-871E0CBF45CF}" sibTransId="{3725DA75-FFF3-42A6-8C3B-2D1A67FB3925}"/>
    <dgm:cxn modelId="{4B600897-9F77-4E06-BD19-8AD5E4AF1062}" type="presOf" srcId="{93B78FE5-E58A-4309-B7CA-7F67C237CCD5}" destId="{30D44E0D-58AE-4FDE-A4EB-F92D1506762E}" srcOrd="0" destOrd="5" presId="urn:microsoft.com/office/officeart/2005/8/layout/chevron2"/>
    <dgm:cxn modelId="{ABA45D97-C85D-483A-98D5-5778FC103181}" type="presOf" srcId="{62BCC1CB-BBE7-4B5C-A3CE-CA2892D3B6EF}" destId="{30D44E0D-58AE-4FDE-A4EB-F92D1506762E}" srcOrd="0" destOrd="9" presId="urn:microsoft.com/office/officeart/2005/8/layout/chevron2"/>
    <dgm:cxn modelId="{A1BCD59B-3D29-469B-B19D-C34443593122}" srcId="{13C18E27-D998-4476-B536-CA4FF0C2BD32}" destId="{D0796520-CC62-41BE-B2E5-F9DBDCDB8EAA}" srcOrd="8" destOrd="0" parTransId="{7FBCF414-40E9-4754-8D7C-BFF374A50C8D}" sibTransId="{948DC30A-5D0D-4E09-ACD5-480B74D6A54D}"/>
    <dgm:cxn modelId="{271376A8-A046-42BA-96F3-D80D5738A4A7}" srcId="{88F38516-8F3F-43AF-9374-E79A5C83D110}" destId="{C9D98EF0-7300-416B-AA56-89FFB495E194}" srcOrd="1" destOrd="0" parTransId="{B1D13620-4886-40BF-AE9C-2299630626DA}" sibTransId="{6CB2C1F7-A739-4D47-8239-1A00EB8D970F}"/>
    <dgm:cxn modelId="{B2CE03AC-B503-45F1-ADB0-B044F2B61823}" type="presOf" srcId="{012D4AB6-C6DE-43A3-BDC3-1D8A681BDFD7}" destId="{30D44E0D-58AE-4FDE-A4EB-F92D1506762E}" srcOrd="0" destOrd="7" presId="urn:microsoft.com/office/officeart/2005/8/layout/chevron2"/>
    <dgm:cxn modelId="{456397B1-E753-4654-85E1-B00F24ECA23E}" type="presOf" srcId="{0A5A7CA5-DD1C-44F9-A937-4FF7B5241E94}" destId="{30D44E0D-58AE-4FDE-A4EB-F92D1506762E}" srcOrd="0" destOrd="4" presId="urn:microsoft.com/office/officeart/2005/8/layout/chevron2"/>
    <dgm:cxn modelId="{85D493B3-D687-4C8D-96B7-7CD7A3197275}" srcId="{13C18E27-D998-4476-B536-CA4FF0C2BD32}" destId="{93B78FE5-E58A-4309-B7CA-7F67C237CCD5}" srcOrd="5" destOrd="0" parTransId="{36F05D3E-81F9-4D98-BE62-070B6417F30C}" sibTransId="{A3B5E3D5-56F9-467D-94A4-67E79F4E5A90}"/>
    <dgm:cxn modelId="{7AB776BB-5D68-4D91-A766-70607018D246}" srcId="{13C18E27-D998-4476-B536-CA4FF0C2BD32}" destId="{573FB49E-8559-423F-AE3A-DF47532E6C0C}" srcOrd="6" destOrd="0" parTransId="{65DBBE63-477D-4510-A0C6-FF650D7FE6E5}" sibTransId="{FBF9E81C-5F34-40F7-9C9E-A61ACC53C7F7}"/>
    <dgm:cxn modelId="{2DBCE8CF-83C8-4319-937D-0C55DFA391F0}" type="presOf" srcId="{144C240C-4D25-42C3-BE29-C5ED21C25F19}" destId="{D72E91C2-B93A-4CD7-B2AA-AAED3C291CEA}" srcOrd="0" destOrd="0" presId="urn:microsoft.com/office/officeart/2005/8/layout/chevron2"/>
    <dgm:cxn modelId="{9AD159D0-DED3-4CAF-AD1E-624AF7640D08}" srcId="{403C5F7B-4637-4359-91AC-4524F3388715}" destId="{88F38516-8F3F-43AF-9374-E79A5C83D110}" srcOrd="3" destOrd="0" parTransId="{42587F79-0CE0-4EEE-9F5A-1C178173A756}" sibTransId="{FF5DCC1C-48E4-437A-AD77-15449F714663}"/>
    <dgm:cxn modelId="{E6AD12E2-A546-4BE0-8FB4-05479280E036}" srcId="{13C18E27-D998-4476-B536-CA4FF0C2BD32}" destId="{3BC9842E-0731-4A18-9567-63B24C5C1528}" srcOrd="1" destOrd="0" parTransId="{B1CD5C9D-3364-4CDA-9F47-46D4EBE6BA8A}" sibTransId="{4389FDC8-806B-4208-9DFE-2F4AFF514DD0}"/>
    <dgm:cxn modelId="{C6F586EE-2C33-44F8-864A-F37C5E4694C4}" type="presOf" srcId="{F4522722-A3FD-416C-8FDE-948BFBD06FE3}" destId="{70790158-D4C5-4E8C-9D64-D34A382662A9}" srcOrd="0" destOrd="0" presId="urn:microsoft.com/office/officeart/2005/8/layout/chevron2"/>
    <dgm:cxn modelId="{4F7CFAF2-C8A4-4A13-8560-8808CE72F466}" srcId="{13C18E27-D998-4476-B536-CA4FF0C2BD32}" destId="{62BCC1CB-BBE7-4B5C-A3CE-CA2892D3B6EF}" srcOrd="9" destOrd="0" parTransId="{704E0296-5F6B-4673-B1C1-22DFD96923B8}" sibTransId="{D2BB2586-8812-4171-8418-D57887CDCAC0}"/>
    <dgm:cxn modelId="{636E40F6-158F-435D-8815-70AFAB4AD398}" type="presOf" srcId="{0FA248BA-0E19-4DEA-BA30-5D17845FE68E}" destId="{CF2ADC99-45F1-4781-937F-E695FE1939F1}" srcOrd="0" destOrd="0" presId="urn:microsoft.com/office/officeart/2005/8/layout/chevron2"/>
    <dgm:cxn modelId="{EAC507FB-063C-474E-B265-54FA82A6F8EB}" type="presOf" srcId="{573FB49E-8559-423F-AE3A-DF47532E6C0C}" destId="{30D44E0D-58AE-4FDE-A4EB-F92D1506762E}" srcOrd="0" destOrd="6" presId="urn:microsoft.com/office/officeart/2005/8/layout/chevron2"/>
    <dgm:cxn modelId="{56B3AAFB-7F03-4803-B79A-819DCF636648}" type="presOf" srcId="{3BC9842E-0731-4A18-9567-63B24C5C1528}" destId="{30D44E0D-58AE-4FDE-A4EB-F92D1506762E}" srcOrd="0" destOrd="1" presId="urn:microsoft.com/office/officeart/2005/8/layout/chevron2"/>
    <dgm:cxn modelId="{B07309B9-736D-476F-8100-BA45A2380A4F}" type="presParOf" srcId="{C4C15B6D-FEA9-41E0-B7B0-3787789E5A9B}" destId="{51F50E6A-A333-4415-969A-AE84967A3607}" srcOrd="0" destOrd="0" presId="urn:microsoft.com/office/officeart/2005/8/layout/chevron2"/>
    <dgm:cxn modelId="{8A91E1DB-74FB-44CC-ADAB-85E87F3F0BB8}" type="presParOf" srcId="{51F50E6A-A333-4415-969A-AE84967A3607}" destId="{8748E510-CF63-4545-B7E5-EE73896E078F}" srcOrd="0" destOrd="0" presId="urn:microsoft.com/office/officeart/2005/8/layout/chevron2"/>
    <dgm:cxn modelId="{6537E89B-9471-4E5E-AD79-7A1AEA5D4C8D}" type="presParOf" srcId="{51F50E6A-A333-4415-969A-AE84967A3607}" destId="{C7FB651B-6075-471A-96BA-E8F60A224C39}" srcOrd="1" destOrd="0" presId="urn:microsoft.com/office/officeart/2005/8/layout/chevron2"/>
    <dgm:cxn modelId="{CD2C81C9-31FA-4561-809B-F4FE2192020E}" type="presParOf" srcId="{C4C15B6D-FEA9-41E0-B7B0-3787789E5A9B}" destId="{9FC48F73-A012-441F-BA6A-3DF04EAEB647}" srcOrd="1" destOrd="0" presId="urn:microsoft.com/office/officeart/2005/8/layout/chevron2"/>
    <dgm:cxn modelId="{25EE6DEA-BB2B-43B8-AB9A-D03A7BB57A4E}" type="presParOf" srcId="{C4C15B6D-FEA9-41E0-B7B0-3787789E5A9B}" destId="{1DB96487-B4F2-42FB-A295-456C8665425C}" srcOrd="2" destOrd="0" presId="urn:microsoft.com/office/officeart/2005/8/layout/chevron2"/>
    <dgm:cxn modelId="{D743379A-6BDA-470D-B7D6-72B6BE08BCB6}" type="presParOf" srcId="{1DB96487-B4F2-42FB-A295-456C8665425C}" destId="{CF2ADC99-45F1-4781-937F-E695FE1939F1}" srcOrd="0" destOrd="0" presId="urn:microsoft.com/office/officeart/2005/8/layout/chevron2"/>
    <dgm:cxn modelId="{D28E26AD-D5C0-4C39-AF60-CCC25BA7E5C1}" type="presParOf" srcId="{1DB96487-B4F2-42FB-A295-456C8665425C}" destId="{70790158-D4C5-4E8C-9D64-D34A382662A9}" srcOrd="1" destOrd="0" presId="urn:microsoft.com/office/officeart/2005/8/layout/chevron2"/>
    <dgm:cxn modelId="{4B9532CA-C6B4-4D68-A550-3416389506D2}" type="presParOf" srcId="{C4C15B6D-FEA9-41E0-B7B0-3787789E5A9B}" destId="{AC42BF6D-5F81-4771-BBD2-84F7DA0BD1CD}" srcOrd="3" destOrd="0" presId="urn:microsoft.com/office/officeart/2005/8/layout/chevron2"/>
    <dgm:cxn modelId="{67CB9082-B4F6-436A-8C5E-F38B994E0163}" type="presParOf" srcId="{C4C15B6D-FEA9-41E0-B7B0-3787789E5A9B}" destId="{0DE92D2E-B6B5-41D8-B3C9-3846B80D88F0}" srcOrd="4" destOrd="0" presId="urn:microsoft.com/office/officeart/2005/8/layout/chevron2"/>
    <dgm:cxn modelId="{0B44C909-5E87-44A5-80B1-DAE95EACB592}" type="presParOf" srcId="{0DE92D2E-B6B5-41D8-B3C9-3846B80D88F0}" destId="{38460C33-2193-4E2C-ADC8-CFFD6E0ADD48}" srcOrd="0" destOrd="0" presId="urn:microsoft.com/office/officeart/2005/8/layout/chevron2"/>
    <dgm:cxn modelId="{B1B77825-769A-43C0-9668-0EB02F20855F}" type="presParOf" srcId="{0DE92D2E-B6B5-41D8-B3C9-3846B80D88F0}" destId="{30D44E0D-58AE-4FDE-A4EB-F92D1506762E}" srcOrd="1" destOrd="0" presId="urn:microsoft.com/office/officeart/2005/8/layout/chevron2"/>
    <dgm:cxn modelId="{8E6F2DE5-0ECF-43C4-B920-000EB94371C8}" type="presParOf" srcId="{C4C15B6D-FEA9-41E0-B7B0-3787789E5A9B}" destId="{89CE402F-B7C5-45DA-84F2-9101A2D240D1}" srcOrd="5" destOrd="0" presId="urn:microsoft.com/office/officeart/2005/8/layout/chevron2"/>
    <dgm:cxn modelId="{E45509FE-BD73-4941-BC31-E62C74B834E9}" type="presParOf" srcId="{C4C15B6D-FEA9-41E0-B7B0-3787789E5A9B}" destId="{68405047-EBE2-4B20-943B-C2522C9C8991}" srcOrd="6" destOrd="0" presId="urn:microsoft.com/office/officeart/2005/8/layout/chevron2"/>
    <dgm:cxn modelId="{90A10010-FBEE-4E58-A419-2D21A1B58694}" type="presParOf" srcId="{68405047-EBE2-4B20-943B-C2522C9C8991}" destId="{054C10F8-5C69-43B8-9C08-24423D308792}" srcOrd="0" destOrd="0" presId="urn:microsoft.com/office/officeart/2005/8/layout/chevron2"/>
    <dgm:cxn modelId="{043D6DC2-C153-490D-99C8-0B3348228495}" type="presParOf" srcId="{68405047-EBE2-4B20-943B-C2522C9C8991}" destId="{D72E91C2-B93A-4CD7-B2AA-AAED3C291CEA}"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48E510-CF63-4545-B7E5-EE73896E078F}">
      <dsp:nvSpPr>
        <dsp:cNvPr id="0" name=""/>
        <dsp:cNvSpPr/>
      </dsp:nvSpPr>
      <dsp:spPr>
        <a:xfrm rot="5400000">
          <a:off x="-116658" y="236137"/>
          <a:ext cx="777720" cy="544404"/>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Online application</a:t>
          </a:r>
        </a:p>
      </dsp:txBody>
      <dsp:txXfrm rot="-5400000">
        <a:off x="0" y="391681"/>
        <a:ext cx="544404" cy="233316"/>
      </dsp:txXfrm>
    </dsp:sp>
    <dsp:sp modelId="{C7FB651B-6075-471A-96BA-E8F60A224C39}">
      <dsp:nvSpPr>
        <dsp:cNvPr id="0" name=""/>
        <dsp:cNvSpPr/>
      </dsp:nvSpPr>
      <dsp:spPr>
        <a:xfrm rot="5400000">
          <a:off x="2991110" y="-2327226"/>
          <a:ext cx="505783" cy="5399195"/>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latin typeface="Times New Roman" pitchFamily="18" charset="0"/>
              <a:cs typeface="Times New Roman" pitchFamily="18" charset="0"/>
            </a:rPr>
            <a:t>Online application via </a:t>
          </a:r>
          <a:r>
            <a:rPr lang="en-US" altLang="zh-CN" sz="1100" kern="1200" dirty="0">
              <a:latin typeface="Times New Roman" pitchFamily="18" charset="0"/>
              <a:cs typeface="Times New Roman" pitchFamily="18" charset="0"/>
            </a:rPr>
            <a:t>http://study-info.tongji.edu.cn/ and </a:t>
          </a:r>
          <a:r>
            <a:rPr lang="en-US" altLang="zh-CN" sz="1100" b="1" kern="1200" dirty="0">
              <a:latin typeface="Times New Roman" pitchFamily="18" charset="0"/>
              <a:cs typeface="Times New Roman" pitchFamily="18" charset="0"/>
            </a:rPr>
            <a:t>upload all the e-version of application documents to the online application system </a:t>
          </a:r>
          <a:r>
            <a:rPr lang="en-US" sz="1100" b="1" kern="1200" dirty="0">
              <a:latin typeface="Times New Roman" pitchFamily="18" charset="0"/>
              <a:cs typeface="Times New Roman" pitchFamily="18" charset="0"/>
            </a:rPr>
            <a:t> </a:t>
          </a:r>
        </a:p>
      </dsp:txBody>
      <dsp:txXfrm rot="-5400000">
        <a:off x="544404" y="144170"/>
        <a:ext cx="5374505" cy="456403"/>
      </dsp:txXfrm>
    </dsp:sp>
    <dsp:sp modelId="{CF2ADC99-45F1-4781-937F-E695FE1939F1}">
      <dsp:nvSpPr>
        <dsp:cNvPr id="0" name=""/>
        <dsp:cNvSpPr/>
      </dsp:nvSpPr>
      <dsp:spPr>
        <a:xfrm rot="5400000">
          <a:off x="-116658" y="917304"/>
          <a:ext cx="777720" cy="544404"/>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dirty="0"/>
            <a:t>Validation</a:t>
          </a:r>
        </a:p>
      </dsp:txBody>
      <dsp:txXfrm rot="-5400000">
        <a:off x="0" y="1072848"/>
        <a:ext cx="544404" cy="233316"/>
      </dsp:txXfrm>
    </dsp:sp>
    <dsp:sp modelId="{70790158-D4C5-4E8C-9D64-D34A382662A9}">
      <dsp:nvSpPr>
        <dsp:cNvPr id="0" name=""/>
        <dsp:cNvSpPr/>
      </dsp:nvSpPr>
      <dsp:spPr>
        <a:xfrm rot="5400000">
          <a:off x="2991243" y="-1646192"/>
          <a:ext cx="505518" cy="5399195"/>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dirty="0">
              <a:latin typeface="Times New Roman" pitchFamily="18" charset="0"/>
              <a:cs typeface="Times New Roman" pitchFamily="18" charset="0"/>
            </a:rPr>
            <a:t>Send the </a:t>
          </a:r>
          <a:r>
            <a:rPr lang="en-US" sz="1050" b="1" kern="1200" dirty="0">
              <a:latin typeface="Times New Roman" pitchFamily="18" charset="0"/>
              <a:cs typeface="Times New Roman" pitchFamily="18" charset="0"/>
            </a:rPr>
            <a:t>e-version of application documents </a:t>
          </a:r>
          <a:r>
            <a:rPr lang="en-US" sz="1050" kern="1200" dirty="0">
              <a:latin typeface="Times New Roman" pitchFamily="18" charset="0"/>
              <a:cs typeface="Times New Roman" pitchFamily="18" charset="0"/>
            </a:rPr>
            <a:t>to unep_tongji@tongji.edu.cn (1) to confirm the validation of the application; (2) to confirm the mentorship based on the research background and interest (Please refer to the part of Mentorship);</a:t>
          </a:r>
        </a:p>
      </dsp:txBody>
      <dsp:txXfrm rot="-5400000">
        <a:off x="544405" y="825323"/>
        <a:ext cx="5374518" cy="456164"/>
      </dsp:txXfrm>
    </dsp:sp>
    <dsp:sp modelId="{38460C33-2193-4E2C-ADC8-CFFD6E0ADD48}">
      <dsp:nvSpPr>
        <dsp:cNvPr id="0" name=""/>
        <dsp:cNvSpPr/>
      </dsp:nvSpPr>
      <dsp:spPr>
        <a:xfrm rot="5400000">
          <a:off x="-116658" y="2321074"/>
          <a:ext cx="777720" cy="544404"/>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Application documents</a:t>
          </a:r>
        </a:p>
      </dsp:txBody>
      <dsp:txXfrm rot="-5400000">
        <a:off x="0" y="2476618"/>
        <a:ext cx="544404" cy="233316"/>
      </dsp:txXfrm>
    </dsp:sp>
    <dsp:sp modelId="{30D44E0D-58AE-4FDE-A4EB-F92D1506762E}">
      <dsp:nvSpPr>
        <dsp:cNvPr id="0" name=""/>
        <dsp:cNvSpPr/>
      </dsp:nvSpPr>
      <dsp:spPr>
        <a:xfrm rot="5400000">
          <a:off x="2268640" y="-302983"/>
          <a:ext cx="1950723" cy="5399195"/>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100000"/>
            </a:lnSpc>
            <a:spcBef>
              <a:spcPct val="0"/>
            </a:spcBef>
            <a:spcAft>
              <a:spcPct val="15000"/>
            </a:spcAft>
            <a:buChar char="•"/>
          </a:pPr>
          <a:r>
            <a:rPr lang="en-US" sz="1000" kern="1200" dirty="0" err="1">
              <a:latin typeface="Times New Roman" pitchFamily="18" charset="0"/>
              <a:cs typeface="Times New Roman" pitchFamily="18" charset="0"/>
            </a:rPr>
            <a:t>Scanned Copy of the </a:t>
          </a:r>
          <a:r>
            <a:rPr lang="en-US" sz="1000" kern="1200" dirty="0">
              <a:latin typeface="Times New Roman" pitchFamily="18" charset="0"/>
              <a:cs typeface="Times New Roman" pitchFamily="18" charset="0"/>
            </a:rPr>
            <a:t>Scholarship application form (with the signature of the applicant). </a:t>
          </a:r>
        </a:p>
        <a:p>
          <a:pPr marL="57150" lvl="1" indent="-57150" algn="l" defTabSz="444500">
            <a:lnSpc>
              <a:spcPct val="100000"/>
            </a:lnSpc>
            <a:spcBef>
              <a:spcPct val="0"/>
            </a:spcBef>
            <a:spcAft>
              <a:spcPct val="15000"/>
            </a:spcAft>
            <a:buChar char="•"/>
          </a:pPr>
          <a:r>
            <a:rPr lang="en-US" sz="1000" kern="1200" dirty="0" err="1">
              <a:latin typeface="Times New Roman" pitchFamily="18" charset="0"/>
              <a:cs typeface="Times New Roman" pitchFamily="18" charset="0"/>
            </a:rPr>
            <a:t>Scanned Copy</a:t>
          </a:r>
          <a:r>
            <a:rPr lang="en-US" sz="1000" kern="1200" dirty="0">
              <a:latin typeface="Times New Roman" pitchFamily="18" charset="0"/>
              <a:cs typeface="Times New Roman" pitchFamily="18" charset="0"/>
            </a:rPr>
            <a:t> of the passport(validation within at least one year).</a:t>
          </a:r>
        </a:p>
        <a:p>
          <a:pPr marL="57150" lvl="1" indent="-57150" algn="l" defTabSz="444500">
            <a:lnSpc>
              <a:spcPct val="100000"/>
            </a:lnSpc>
            <a:spcBef>
              <a:spcPct val="0"/>
            </a:spcBef>
            <a:spcAft>
              <a:spcPct val="15000"/>
            </a:spcAft>
            <a:buChar char="•"/>
          </a:pPr>
          <a:r>
            <a:rPr lang="en-US" sz="1000" kern="1200" dirty="0" err="1">
              <a:latin typeface="Times New Roman" pitchFamily="18" charset="0"/>
              <a:cs typeface="Times New Roman" pitchFamily="18" charset="0"/>
            </a:rPr>
            <a:t>Scanned Copy</a:t>
          </a:r>
          <a:r>
            <a:rPr lang="en-US" sz="1000" kern="1200" dirty="0">
              <a:latin typeface="Times New Roman" pitchFamily="18" charset="0"/>
              <a:cs typeface="Times New Roman" pitchFamily="18" charset="0"/>
            </a:rPr>
            <a:t> of </a:t>
          </a:r>
          <a:r>
            <a:rPr lang="en-US" sz="1000" b="1" kern="1200" dirty="0">
              <a:latin typeface="Times New Roman" pitchFamily="18" charset="0"/>
              <a:cs typeface="Times New Roman" pitchFamily="18" charset="0"/>
            </a:rPr>
            <a:t>the original degree certificate</a:t>
          </a:r>
          <a:r>
            <a:rPr lang="en-US" sz="1000" kern="1200" dirty="0">
              <a:latin typeface="Times New Roman" pitchFamily="18" charset="0"/>
              <a:cs typeface="Times New Roman" pitchFamily="18" charset="0"/>
            </a:rPr>
            <a:t> and </a:t>
          </a:r>
          <a:r>
            <a:rPr lang="en-US" sz="1000" b="1" kern="1200" dirty="0">
              <a:latin typeface="Times New Roman" pitchFamily="18" charset="0"/>
              <a:cs typeface="Times New Roman" pitchFamily="18" charset="0"/>
            </a:rPr>
            <a:t>the original academic transcripts </a:t>
          </a:r>
          <a:r>
            <a:rPr lang="en-US" sz="1000" kern="1200" dirty="0">
              <a:latin typeface="Times New Roman" pitchFamily="18" charset="0"/>
              <a:cs typeface="Times New Roman" pitchFamily="18" charset="0"/>
            </a:rPr>
            <a:t>(Notarization at local Chinese Embassy if it’s not in </a:t>
          </a:r>
          <a:r>
            <a:rPr lang="en-US" sz="1000" kern="1200" dirty="0" err="1">
              <a:latin typeface="Times New Roman" pitchFamily="18" charset="0"/>
              <a:cs typeface="Times New Roman" pitchFamily="18" charset="0"/>
            </a:rPr>
            <a:t>Engligh</a:t>
          </a:r>
          <a:r>
            <a:rPr lang="en-US" sz="1000" kern="1200" dirty="0">
              <a:latin typeface="Times New Roman" pitchFamily="18" charset="0"/>
              <a:cs typeface="Times New Roman" pitchFamily="18" charset="0"/>
            </a:rPr>
            <a:t> or Chinese). </a:t>
          </a:r>
        </a:p>
        <a:p>
          <a:pPr marL="57150" lvl="1" indent="-57150" algn="l" defTabSz="444500">
            <a:lnSpc>
              <a:spcPct val="100000"/>
            </a:lnSpc>
            <a:spcBef>
              <a:spcPct val="0"/>
            </a:spcBef>
            <a:spcAft>
              <a:spcPct val="15000"/>
            </a:spcAft>
            <a:buChar char="•"/>
          </a:pPr>
          <a:r>
            <a:rPr lang="en-US" sz="1000" b="0" kern="1200" dirty="0">
              <a:latin typeface="Times New Roman" pitchFamily="18" charset="0"/>
              <a:cs typeface="Times New Roman" pitchFamily="18" charset="0"/>
            </a:rPr>
            <a:t>Acceptance letter from the mentor in </a:t>
          </a:r>
          <a:r>
            <a:rPr lang="en-US" sz="1000" b="0" kern="1200" dirty="0" err="1">
              <a:latin typeface="Times New Roman" pitchFamily="18" charset="0"/>
              <a:cs typeface="Times New Roman" pitchFamily="18" charset="0"/>
            </a:rPr>
            <a:t>Tongji if applied</a:t>
          </a:r>
          <a:r>
            <a:rPr lang="en-US" sz="1000" b="0" kern="1200" dirty="0">
              <a:latin typeface="Times New Roman" pitchFamily="18" charset="0"/>
              <a:cs typeface="Times New Roman" pitchFamily="18" charset="0"/>
            </a:rPr>
            <a:t>.</a:t>
          </a:r>
          <a:endParaRPr lang="en-US" sz="1000" kern="1200" dirty="0">
            <a:latin typeface="Times New Roman" pitchFamily="18" charset="0"/>
            <a:cs typeface="Times New Roman" pitchFamily="18" charset="0"/>
          </a:endParaRPr>
        </a:p>
        <a:p>
          <a:pPr marL="57150" lvl="1" indent="-57150" algn="l" defTabSz="444500">
            <a:lnSpc>
              <a:spcPct val="100000"/>
            </a:lnSpc>
            <a:spcBef>
              <a:spcPct val="0"/>
            </a:spcBef>
            <a:spcAft>
              <a:spcPct val="15000"/>
            </a:spcAft>
            <a:buChar char="•"/>
          </a:pPr>
          <a:r>
            <a:rPr lang="en-US" sz="1000" kern="1200" dirty="0">
              <a:latin typeface="Times New Roman" pitchFamily="18" charset="0"/>
              <a:cs typeface="Times New Roman" pitchFamily="18" charset="0"/>
            </a:rPr>
            <a:t>Application fee transfer receipt. </a:t>
          </a:r>
        </a:p>
        <a:p>
          <a:pPr marL="57150" lvl="1" indent="-57150" algn="l" defTabSz="444500">
            <a:lnSpc>
              <a:spcPct val="100000"/>
            </a:lnSpc>
            <a:spcBef>
              <a:spcPct val="0"/>
            </a:spcBef>
            <a:spcAft>
              <a:spcPct val="15000"/>
            </a:spcAft>
            <a:buChar char="•"/>
          </a:pPr>
          <a:r>
            <a:rPr lang="en-US" sz="1000" kern="1200" dirty="0">
              <a:latin typeface="Times New Roman" pitchFamily="18" charset="0"/>
              <a:cs typeface="Times New Roman" pitchFamily="18" charset="0"/>
            </a:rPr>
            <a:t>Two recommendation letters.</a:t>
          </a:r>
        </a:p>
        <a:p>
          <a:pPr marL="57150" lvl="1" indent="-57150" algn="l" defTabSz="444500">
            <a:lnSpc>
              <a:spcPct val="100000"/>
            </a:lnSpc>
            <a:spcBef>
              <a:spcPct val="0"/>
            </a:spcBef>
            <a:spcAft>
              <a:spcPct val="15000"/>
            </a:spcAft>
            <a:buChar char="•"/>
          </a:pPr>
          <a:r>
            <a:rPr lang="en-US" altLang="zh-CN" sz="1000" b="0" kern="1200" dirty="0">
              <a:latin typeface="Times New Roman" panose="02020603050405020304" pitchFamily="18" charset="0"/>
              <a:ea typeface="Arial Unicode MS" pitchFamily="34" charset="-122"/>
              <a:cs typeface="Times New Roman" panose="02020603050405020304" pitchFamily="18" charset="0"/>
            </a:rPr>
            <a:t>Physical health report issued within the last six months or valid Chinese visa (if you are now in China) .</a:t>
          </a:r>
          <a:endParaRPr lang="en-US" sz="1000" b="0" kern="1200" dirty="0">
            <a:latin typeface="Times New Roman" pitchFamily="18" charset="0"/>
            <a:cs typeface="Times New Roman" pitchFamily="18" charset="0"/>
          </a:endParaRPr>
        </a:p>
        <a:p>
          <a:pPr marL="57150" lvl="1" indent="-57150" algn="l" defTabSz="444500">
            <a:lnSpc>
              <a:spcPct val="100000"/>
            </a:lnSpc>
            <a:spcBef>
              <a:spcPct val="0"/>
            </a:spcBef>
            <a:spcAft>
              <a:spcPct val="15000"/>
            </a:spcAft>
            <a:buChar char="•"/>
          </a:pPr>
          <a:r>
            <a:rPr lang="en-US" altLang="zh-CN" sz="1000" b="0" kern="1200" dirty="0">
              <a:latin typeface="Times New Roman" panose="02020603050405020304" pitchFamily="18" charset="0"/>
              <a:ea typeface="Arial Unicode MS" pitchFamily="34" charset="-122"/>
              <a:cs typeface="Times New Roman" panose="02020603050405020304" pitchFamily="18" charset="0"/>
            </a:rPr>
            <a:t>English proficiency certificate.</a:t>
          </a:r>
          <a:endParaRPr lang="en-US" sz="1000" b="0" kern="1200" dirty="0">
            <a:latin typeface="Times New Roman" pitchFamily="18" charset="0"/>
            <a:cs typeface="Times New Roman" pitchFamily="18" charset="0"/>
          </a:endParaRPr>
        </a:p>
        <a:p>
          <a:pPr marL="57150" lvl="1" indent="-57150" algn="l" defTabSz="444500">
            <a:lnSpc>
              <a:spcPct val="100000"/>
            </a:lnSpc>
            <a:spcBef>
              <a:spcPct val="0"/>
            </a:spcBef>
            <a:spcAft>
              <a:spcPct val="15000"/>
            </a:spcAft>
            <a:buChar char="•"/>
          </a:pPr>
          <a:r>
            <a:rPr lang="en-US" sz="1000" b="0" kern="1200" dirty="0">
              <a:latin typeface="Times New Roman" pitchFamily="18" charset="0"/>
              <a:cs typeface="Times New Roman" pitchFamily="18" charset="0"/>
            </a:rPr>
            <a:t>Research plan with research interest; Publication if has.</a:t>
          </a:r>
        </a:p>
        <a:p>
          <a:pPr marL="57150" lvl="1" indent="-57150" algn="l" defTabSz="444500">
            <a:lnSpc>
              <a:spcPct val="100000"/>
            </a:lnSpc>
            <a:spcBef>
              <a:spcPct val="0"/>
            </a:spcBef>
            <a:spcAft>
              <a:spcPct val="15000"/>
            </a:spcAft>
            <a:buChar char="•"/>
          </a:pPr>
          <a:r>
            <a:rPr lang="en-US" sz="1000" b="0" kern="1200" dirty="0">
              <a:latin typeface="Times New Roman" pitchFamily="18" charset="0"/>
              <a:cs typeface="Times New Roman" pitchFamily="18" charset="0"/>
            </a:rPr>
            <a:t> *</a:t>
          </a:r>
          <a:r>
            <a:rPr lang="en-US" sz="1000" b="1" kern="1200" dirty="0">
              <a:latin typeface="Times New Roman" pitchFamily="18" charset="0"/>
              <a:cs typeface="Times New Roman" pitchFamily="18" charset="0"/>
            </a:rPr>
            <a:t>All listed above need to be uploaded to the Tongji Online Application System </a:t>
          </a:r>
        </a:p>
      </dsp:txBody>
      <dsp:txXfrm rot="-5400000">
        <a:off x="544404" y="1516479"/>
        <a:ext cx="5303969" cy="1760271"/>
      </dsp:txXfrm>
    </dsp:sp>
    <dsp:sp modelId="{054C10F8-5C69-43B8-9C08-24423D308792}">
      <dsp:nvSpPr>
        <dsp:cNvPr id="0" name=""/>
        <dsp:cNvSpPr/>
      </dsp:nvSpPr>
      <dsp:spPr>
        <a:xfrm rot="5400000">
          <a:off x="-116658" y="3626762"/>
          <a:ext cx="777720" cy="544404"/>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dirty="0"/>
            <a:t>Priorities</a:t>
          </a:r>
        </a:p>
      </dsp:txBody>
      <dsp:txXfrm rot="-5400000">
        <a:off x="0" y="3782306"/>
        <a:ext cx="544404" cy="233316"/>
      </dsp:txXfrm>
    </dsp:sp>
    <dsp:sp modelId="{D72E91C2-B93A-4CD7-B2AA-AAED3C291CEA}">
      <dsp:nvSpPr>
        <dsp:cNvPr id="0" name=""/>
        <dsp:cNvSpPr/>
      </dsp:nvSpPr>
      <dsp:spPr>
        <a:xfrm rot="5400000">
          <a:off x="2896913" y="1111027"/>
          <a:ext cx="668800" cy="5399195"/>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b="1" kern="1200" dirty="0">
              <a:latin typeface="Times New Roman" pitchFamily="18" charset="0"/>
              <a:cs typeface="Times New Roman" pitchFamily="18" charset="0"/>
            </a:rPr>
            <a:t>Scholarship online application.</a:t>
          </a:r>
        </a:p>
        <a:p>
          <a:pPr marL="57150" lvl="1" indent="-57150" algn="l" defTabSz="466725">
            <a:lnSpc>
              <a:spcPct val="90000"/>
            </a:lnSpc>
            <a:spcBef>
              <a:spcPct val="0"/>
            </a:spcBef>
            <a:spcAft>
              <a:spcPct val="15000"/>
            </a:spcAft>
            <a:buChar char="•"/>
          </a:pPr>
          <a:r>
            <a:rPr lang="en-US" sz="1050" b="1" kern="1200" dirty="0">
              <a:latin typeface="Times New Roman" pitchFamily="18" charset="0"/>
              <a:cs typeface="Times New Roman" pitchFamily="18" charset="0"/>
            </a:rPr>
            <a:t>E-version to send for the validation.</a:t>
          </a:r>
        </a:p>
        <a:p>
          <a:pPr marL="57150" lvl="1" indent="-57150" algn="l" defTabSz="466725">
            <a:lnSpc>
              <a:spcPct val="90000"/>
            </a:lnSpc>
            <a:spcBef>
              <a:spcPct val="0"/>
            </a:spcBef>
            <a:spcAft>
              <a:spcPct val="15000"/>
            </a:spcAft>
            <a:buChar char="•"/>
          </a:pPr>
          <a:r>
            <a:rPr lang="en-US" sz="1050" b="1" kern="1200" dirty="0">
              <a:latin typeface="Times New Roman" pitchFamily="18" charset="0"/>
              <a:cs typeface="Times New Roman" pitchFamily="18" charset="0"/>
            </a:rPr>
            <a:t>Mentor’s acceptance letter. </a:t>
          </a:r>
        </a:p>
      </dsp:txBody>
      <dsp:txXfrm rot="-5400000">
        <a:off x="531716" y="3508872"/>
        <a:ext cx="5366547" cy="6035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4948A-D1F9-496C-9604-DEF86CDD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Fun</dc:creator>
  <cp:keywords/>
  <dc:description/>
  <cp:lastModifiedBy>wangweilin@tongji.edu.cn</cp:lastModifiedBy>
  <cp:revision>94</cp:revision>
  <dcterms:created xsi:type="dcterms:W3CDTF">2019-12-26T10:49:00Z</dcterms:created>
  <dcterms:modified xsi:type="dcterms:W3CDTF">2021-01-06T10:22:00Z</dcterms:modified>
</cp:coreProperties>
</file>